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B2D" w:rsidRPr="000F1D24" w:rsidRDefault="000F1D2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71813">
        <w:rPr>
          <w:rFonts w:ascii="ＭＳ ゴシック" w:eastAsia="ＭＳ ゴシック" w:hAnsi="ＭＳ ゴシック" w:hint="eastAsia"/>
          <w:sz w:val="24"/>
          <w:szCs w:val="24"/>
        </w:rPr>
        <w:t>参考様式3</w:t>
      </w:r>
      <w:bookmarkStart w:id="0" w:name="_GoBack"/>
      <w:bookmarkEnd w:id="0"/>
      <w:r w:rsidR="00223B2D" w:rsidRPr="000F1D24">
        <w:rPr>
          <w:rFonts w:ascii="ＭＳ ゴシック" w:eastAsia="ＭＳ ゴシック" w:hAnsi="ＭＳ ゴシック" w:hint="eastAsia"/>
          <w:sz w:val="24"/>
          <w:szCs w:val="24"/>
        </w:rPr>
        <w:t>）</w:t>
      </w:r>
    </w:p>
    <w:p w:rsidR="00223B2D" w:rsidRPr="000F1D24" w:rsidRDefault="000F1D24" w:rsidP="000F1D24">
      <w:pPr>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平</w:t>
      </w:r>
      <w:r w:rsidR="00223B2D" w:rsidRPr="000F1D24">
        <w:rPr>
          <w:rFonts w:ascii="ＭＳ ゴシック" w:eastAsia="ＭＳ ゴシック" w:hAnsi="ＭＳ ゴシック" w:hint="eastAsia"/>
          <w:sz w:val="24"/>
          <w:szCs w:val="24"/>
        </w:rPr>
        <w:t>面図</w:t>
      </w:r>
    </w:p>
    <w:tbl>
      <w:tblPr>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4719"/>
      </w:tblGrid>
      <w:tr w:rsidR="00223B2D" w:rsidRPr="000F1D24" w:rsidTr="00471813">
        <w:tc>
          <w:tcPr>
            <w:tcW w:w="2651" w:type="dxa"/>
            <w:shd w:val="clear" w:color="auto" w:fill="auto"/>
          </w:tcPr>
          <w:p w:rsidR="00223B2D" w:rsidRPr="00471813" w:rsidRDefault="00223B2D" w:rsidP="000F1D24">
            <w:pPr>
              <w:rPr>
                <w:rFonts w:ascii="ＭＳ ゴシック" w:eastAsia="ＭＳ ゴシック" w:hAnsi="ＭＳ ゴシック"/>
                <w:sz w:val="24"/>
                <w:szCs w:val="24"/>
              </w:rPr>
            </w:pPr>
            <w:r w:rsidRPr="00471813">
              <w:rPr>
                <w:rFonts w:ascii="ＭＳ ゴシック" w:eastAsia="ＭＳ ゴシック" w:hAnsi="ＭＳ ゴシック" w:hint="eastAsia"/>
                <w:sz w:val="24"/>
                <w:szCs w:val="24"/>
              </w:rPr>
              <w:t>事業所</w:t>
            </w:r>
            <w:r w:rsidR="000F1D24" w:rsidRPr="00471813">
              <w:rPr>
                <w:rFonts w:ascii="ＭＳ ゴシック" w:eastAsia="ＭＳ ゴシック" w:hAnsi="ＭＳ ゴシック" w:hint="eastAsia"/>
                <w:sz w:val="24"/>
                <w:szCs w:val="24"/>
              </w:rPr>
              <w:t>・</w:t>
            </w:r>
            <w:r w:rsidRPr="00471813">
              <w:rPr>
                <w:rFonts w:ascii="ＭＳ ゴシック" w:eastAsia="ＭＳ ゴシック" w:hAnsi="ＭＳ ゴシック" w:hint="eastAsia"/>
                <w:sz w:val="24"/>
                <w:szCs w:val="24"/>
              </w:rPr>
              <w:t>施設の名称</w:t>
            </w:r>
          </w:p>
        </w:tc>
        <w:tc>
          <w:tcPr>
            <w:tcW w:w="4719" w:type="dxa"/>
            <w:shd w:val="clear" w:color="auto" w:fill="auto"/>
          </w:tcPr>
          <w:p w:rsidR="00223B2D" w:rsidRPr="00471813" w:rsidRDefault="00223B2D">
            <w:pPr>
              <w:rPr>
                <w:rFonts w:ascii="ＭＳ ゴシック" w:eastAsia="ＭＳ ゴシック" w:hAnsi="ＭＳ ゴシック"/>
                <w:sz w:val="24"/>
                <w:szCs w:val="24"/>
              </w:rPr>
            </w:pPr>
          </w:p>
        </w:tc>
      </w:tr>
    </w:tbl>
    <w:p w:rsidR="00223B2D" w:rsidRPr="000F1D24" w:rsidRDefault="000F1D24" w:rsidP="000F1D2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「該当する体制等－　　　　　　　　　　　」</w:t>
      </w:r>
    </w:p>
    <w:p w:rsidR="00223B2D" w:rsidRPr="000F1D24" w:rsidRDefault="00471813">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9.35pt;margin-top:8pt;width:743.6pt;height:324pt;z-index:1" o:allowincell="f">
            <v:textbox inset="5.85pt,.7pt,5.85pt,.7pt"/>
          </v:rect>
        </w:pict>
      </w:r>
    </w:p>
    <w:p w:rsidR="00223B2D" w:rsidRPr="000F1D24" w:rsidRDefault="00471813">
      <w:pPr>
        <w:rPr>
          <w:rFonts w:ascii="ＭＳ ゴシック" w:eastAsia="ＭＳ ゴシック" w:hAnsi="ＭＳ ゴシック"/>
          <w:sz w:val="24"/>
          <w:szCs w:val="24"/>
        </w:rPr>
      </w:pPr>
      <w:r>
        <w:rPr>
          <w:rFonts w:ascii="ＭＳ ゴシック" w:eastAsia="ＭＳ ゴシック" w:hAnsi="ＭＳ ゴシック"/>
          <w:noProof/>
          <w:sz w:val="24"/>
          <w:szCs w:val="24"/>
        </w:rPr>
        <w:pict>
          <v:shapetype id="_x0000_t202" coordsize="21600,21600" o:spt="202" path="m,l,21600r21600,l21600,xe">
            <v:stroke joinstyle="miter"/>
            <v:path gradientshapeok="t" o:connecttype="rect"/>
          </v:shapetype>
          <v:shape id="_x0000_s1080" type="#_x0000_t202" style="position:absolute;left:0;text-align:left;margin-left:526.05pt;margin-top:7.4pt;width:83pt;height:27pt;z-index:22" o:allowincell="f" filled="f" stroked="f">
            <v:textbox style="mso-next-textbox:#_x0000_s1080" inset="5.85pt,.7pt,5.85pt,.7pt">
              <w:txbxContent>
                <w:p w:rsidR="00815928" w:rsidRPr="000F1D24" w:rsidRDefault="00815928" w:rsidP="00815928">
                  <w:pP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展示コーナー</w:t>
                  </w:r>
                </w:p>
              </w:txbxContent>
            </v:textbox>
          </v:shape>
        </w:pict>
      </w:r>
      <w:r>
        <w:rPr>
          <w:rFonts w:ascii="ＭＳ ゴシック" w:eastAsia="ＭＳ ゴシック" w:hAnsi="ＭＳ ゴシック"/>
          <w:noProof/>
          <w:sz w:val="24"/>
          <w:szCs w:val="24"/>
        </w:rPr>
        <w:pict>
          <v:rect id="_x0000_s1029" style="position:absolute;left:0;text-align:left;margin-left:202.2pt;margin-top:8pt;width:61.05pt;height:89.3pt;z-index:3" o:allowincell="f">
            <v:textbox inset="5.85pt,.7pt,5.85pt,.7pt"/>
          </v:rect>
        </w:pict>
      </w:r>
      <w:r>
        <w:rPr>
          <w:rFonts w:ascii="ＭＳ ゴシック" w:eastAsia="ＭＳ ゴシック" w:hAnsi="ＭＳ ゴシック"/>
          <w:noProof/>
          <w:sz w:val="24"/>
          <w:szCs w:val="24"/>
        </w:rPr>
        <w:pict>
          <v:line id="_x0000_s1040" style="position:absolute;left:0;text-align:left;z-index:12" from="654.5pt,7.8pt" to="654.5pt,43.8pt" o:allowincell="f"/>
        </w:pict>
      </w:r>
      <w:r>
        <w:rPr>
          <w:rFonts w:ascii="ＭＳ ゴシック" w:eastAsia="ＭＳ ゴシック" w:hAnsi="ＭＳ ゴシック"/>
          <w:noProof/>
          <w:sz w:val="24"/>
          <w:szCs w:val="24"/>
        </w:rPr>
        <w:pict>
          <v:line id="_x0000_s1039" style="position:absolute;left:0;text-align:left;z-index:11" from="478.5pt,8pt" to="654.5pt,8pt" o:allowincell="f"/>
        </w:pict>
      </w:r>
      <w:r>
        <w:rPr>
          <w:rFonts w:ascii="ＭＳ ゴシック" w:eastAsia="ＭＳ ゴシック" w:hAnsi="ＭＳ ゴシック"/>
          <w:noProof/>
          <w:sz w:val="24"/>
          <w:szCs w:val="24"/>
        </w:rPr>
        <w:pict>
          <v:rect id="_x0000_s1034" style="position:absolute;left:0;text-align:left;margin-left:372.05pt;margin-top:8pt;width:106.45pt;height:89.3pt;z-index:6" o:allowincell="f">
            <v:textbox inset="5.85pt,.7pt,5.85pt,.7pt"/>
          </v:rect>
        </w:pict>
      </w:r>
      <w:r>
        <w:rPr>
          <w:rFonts w:ascii="ＭＳ ゴシック" w:eastAsia="ＭＳ ゴシック" w:hAnsi="ＭＳ ゴシック"/>
          <w:noProof/>
          <w:sz w:val="24"/>
          <w:szCs w:val="24"/>
        </w:rPr>
        <w:pict>
          <v:rect id="_x0000_s1033" style="position:absolute;left:0;text-align:left;margin-left:317.7pt;margin-top:8pt;width:54.25pt;height:89.3pt;z-index:5" o:allowincell="f">
            <v:textbox inset="5.85pt,.7pt,5.85pt,.7pt"/>
          </v:rect>
        </w:pict>
      </w:r>
      <w:r>
        <w:rPr>
          <w:rFonts w:ascii="ＭＳ ゴシック" w:eastAsia="ＭＳ ゴシック" w:hAnsi="ＭＳ ゴシック"/>
          <w:noProof/>
          <w:sz w:val="24"/>
          <w:szCs w:val="24"/>
        </w:rPr>
        <w:pict>
          <v:rect id="_x0000_s1032" style="position:absolute;left:0;text-align:left;margin-left:263.35pt;margin-top:8pt;width:54.25pt;height:89.3pt;z-index:4" o:allowincell="f">
            <v:textbox inset="5.85pt,.7pt,5.85pt,.7pt"/>
          </v:rect>
        </w:pict>
      </w:r>
      <w:r>
        <w:rPr>
          <w:rFonts w:ascii="ＭＳ ゴシック" w:eastAsia="ＭＳ ゴシック" w:hAnsi="ＭＳ ゴシック"/>
          <w:noProof/>
          <w:sz w:val="24"/>
          <w:szCs w:val="24"/>
        </w:rPr>
        <w:pict>
          <v:rect id="_x0000_s1027" style="position:absolute;left:0;text-align:left;margin-left:77pt;margin-top:8pt;width:186.55pt;height:264.3pt;z-index:2" o:allowincell="f">
            <v:textbox inset="5.85pt,.7pt,5.85pt,.7pt"/>
          </v:rect>
        </w:pict>
      </w:r>
    </w:p>
    <w:p w:rsidR="00223B2D" w:rsidRPr="000F1D24" w:rsidRDefault="00471813">
      <w:pPr>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1074" type="#_x0000_t202" style="position:absolute;left:0;text-align:left;margin-left:379.75pt;margin-top:17pt;width:85.95pt;height:36pt;z-index:18" o:allowincell="f" filled="f" stroked="f">
            <v:textbox style="mso-next-textbox:#_x0000_s1074" inset="5.85pt,.7pt,5.85pt,.7pt">
              <w:txbxContent>
                <w:p w:rsidR="00815928" w:rsidRPr="000F1D24" w:rsidRDefault="00815928" w:rsidP="00815928">
                  <w:pP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 xml:space="preserve">診察室　</w:t>
                  </w:r>
                  <w:r w:rsidR="000F1D24">
                    <w:rPr>
                      <w:rFonts w:ascii="ＭＳ ゴシック" w:eastAsia="ＭＳ ゴシック" w:hAnsi="ＭＳ ゴシック" w:hint="eastAsia"/>
                      <w:sz w:val="24"/>
                      <w:szCs w:val="24"/>
                    </w:rPr>
                    <w:t xml:space="preserve">　</w:t>
                  </w:r>
                  <w:r w:rsidRPr="000F1D24">
                    <w:rPr>
                      <w:rFonts w:ascii="ＭＳ ゴシック" w:eastAsia="ＭＳ ゴシック" w:hAnsi="ＭＳ ゴシック" w:hint="eastAsia"/>
                      <w:sz w:val="24"/>
                      <w:szCs w:val="24"/>
                    </w:rPr>
                    <w:t>㎡</w:t>
                  </w:r>
                </w:p>
                <w:p w:rsidR="00815928" w:rsidRPr="000F1D24" w:rsidRDefault="00815928" w:rsidP="00815928">
                  <w:pP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調剤室</w:t>
                  </w:r>
                </w:p>
              </w:txbxContent>
            </v:textbox>
          </v:shape>
        </w:pict>
      </w:r>
      <w:r>
        <w:rPr>
          <w:rFonts w:ascii="ＭＳ ゴシック" w:eastAsia="ＭＳ ゴシック" w:hAnsi="ＭＳ ゴシック"/>
          <w:noProof/>
          <w:sz w:val="24"/>
          <w:szCs w:val="24"/>
        </w:rPr>
        <w:pict>
          <v:line id="_x0000_s1077" style="position:absolute;left:0;text-align:left;flip:y;z-index:21" from="478.35pt,8pt" to="654.5pt,8.25pt" o:allowincell="f">
            <v:stroke dashstyle="1 1"/>
          </v:line>
        </w:pict>
      </w:r>
    </w:p>
    <w:p w:rsidR="00223B2D" w:rsidRPr="000F1D24" w:rsidRDefault="00471813">
      <w:pPr>
        <w:rPr>
          <w:rFonts w:ascii="ＭＳ ゴシック" w:eastAsia="ＭＳ ゴシック" w:hAnsi="ＭＳ ゴシック"/>
          <w:sz w:val="24"/>
          <w:szCs w:val="24"/>
        </w:rPr>
      </w:pPr>
      <w:r>
        <w:rPr>
          <w:rFonts w:ascii="ＭＳ ゴシック" w:eastAsia="ＭＳ ゴシック" w:hAnsi="ＭＳ ゴシック"/>
          <w:noProof/>
          <w:sz w:val="24"/>
          <w:szCs w:val="24"/>
        </w:rPr>
        <w:pict>
          <v:line id="_x0000_s1083" style="position:absolute;left:0;text-align:left;z-index:25" from="654.5pt,8pt" to="654.5pt,62pt"/>
        </w:pict>
      </w:r>
      <w:r>
        <w:rPr>
          <w:rFonts w:ascii="ＭＳ ゴシック" w:eastAsia="ＭＳ ゴシック" w:hAnsi="ＭＳ ゴシック"/>
          <w:noProof/>
          <w:sz w:val="24"/>
          <w:szCs w:val="24"/>
        </w:rPr>
        <w:pict>
          <v:shape id="_x0000_s1073" type="#_x0000_t202" style="position:absolute;left:0;text-align:left;margin-left:317.9pt;margin-top:-.4pt;width:47.2pt;height:36pt;z-index:17" o:allowincell="f" filled="f" stroked="f">
            <v:textbox style="mso-next-textbox:#_x0000_s1073" inset="5.85pt,.7pt,5.85pt,.7pt">
              <w:txbxContent>
                <w:p w:rsidR="00815928" w:rsidRPr="000F1D24" w:rsidRDefault="00815928" w:rsidP="00815928">
                  <w:pPr>
                    <w:jc w:val="cente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相談室</w:t>
                  </w:r>
                </w:p>
                <w:p w:rsidR="00815928" w:rsidRDefault="000F1D24" w:rsidP="00815928">
                  <w:pPr>
                    <w:jc w:val="center"/>
                  </w:pPr>
                  <w:r>
                    <w:rPr>
                      <w:rFonts w:ascii="ＭＳ ゴシック" w:eastAsia="ＭＳ ゴシック" w:hAnsi="ＭＳ ゴシック" w:hint="eastAsia"/>
                      <w:sz w:val="24"/>
                      <w:szCs w:val="24"/>
                    </w:rPr>
                    <w:t xml:space="preserve">　　</w:t>
                  </w:r>
                  <w:r w:rsidR="00815928" w:rsidRPr="000F1D24">
                    <w:rPr>
                      <w:rFonts w:ascii="ＭＳ ゴシック" w:eastAsia="ＭＳ ゴシック" w:hAnsi="ＭＳ ゴシック" w:hint="eastAsia"/>
                      <w:sz w:val="24"/>
                      <w:szCs w:val="24"/>
                    </w:rPr>
                    <w:t>㎡</w:t>
                  </w:r>
                </w:p>
              </w:txbxContent>
            </v:textbox>
          </v:shape>
        </w:pict>
      </w:r>
      <w:r>
        <w:rPr>
          <w:rFonts w:ascii="ＭＳ ゴシック" w:eastAsia="ＭＳ ゴシック" w:hAnsi="ＭＳ ゴシック"/>
          <w:noProof/>
          <w:sz w:val="24"/>
          <w:szCs w:val="24"/>
        </w:rPr>
        <w:pict>
          <v:shape id="_x0000_s1071" type="#_x0000_t202" style="position:absolute;left:0;text-align:left;margin-left:262.95pt;margin-top:-.1pt;width:48.2pt;height:36pt;z-index:16" o:allowincell="f" filled="f" stroked="f">
            <v:textbox style="mso-next-textbox:#_x0000_s1071" inset="5.85pt,.7pt,5.85pt,.7pt">
              <w:txbxContent>
                <w:p w:rsidR="00815928" w:rsidRPr="000F1D24" w:rsidRDefault="00815928" w:rsidP="00815928">
                  <w:pPr>
                    <w:jc w:val="cente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談話室</w:t>
                  </w:r>
                </w:p>
                <w:p w:rsidR="00815928" w:rsidRPr="000F1D24" w:rsidRDefault="000F1D24" w:rsidP="008159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15928" w:rsidRPr="000F1D24">
                    <w:rPr>
                      <w:rFonts w:ascii="ＭＳ ゴシック" w:eastAsia="ＭＳ ゴシック" w:hAnsi="ＭＳ ゴシック" w:hint="eastAsia"/>
                      <w:sz w:val="24"/>
                      <w:szCs w:val="24"/>
                    </w:rPr>
                    <w:t>㎡</w:t>
                  </w:r>
                </w:p>
              </w:txbxContent>
            </v:textbox>
          </v:shape>
        </w:pict>
      </w:r>
      <w:r>
        <w:rPr>
          <w:rFonts w:ascii="ＭＳ ゴシック" w:eastAsia="ＭＳ ゴシック" w:hAnsi="ＭＳ ゴシック"/>
          <w:noProof/>
          <w:sz w:val="24"/>
          <w:szCs w:val="24"/>
        </w:rPr>
        <w:pict>
          <v:shape id="_x0000_s1057" type="#_x0000_t202" style="position:absolute;left:0;text-align:left;margin-left:205.25pt;margin-top:-.1pt;width:49.35pt;height:36pt;z-index:15" o:allowincell="f" filled="f" stroked="f">
            <v:textbox style="mso-next-textbox:#_x0000_s1057" inset="5.85pt,.7pt,5.85pt,.7pt">
              <w:txbxContent>
                <w:p w:rsidR="00815928" w:rsidRPr="000F1D24" w:rsidRDefault="00815928" w:rsidP="00815928">
                  <w:pPr>
                    <w:jc w:val="cente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調理室</w:t>
                  </w:r>
                </w:p>
                <w:p w:rsidR="00815928" w:rsidRPr="000F1D24" w:rsidRDefault="000F1D24" w:rsidP="008159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15928" w:rsidRPr="000F1D24">
                    <w:rPr>
                      <w:rFonts w:ascii="ＭＳ ゴシック" w:eastAsia="ＭＳ ゴシック" w:hAnsi="ＭＳ ゴシック" w:hint="eastAsia"/>
                      <w:sz w:val="24"/>
                      <w:szCs w:val="24"/>
                    </w:rPr>
                    <w:t>㎡</w:t>
                  </w:r>
                </w:p>
              </w:txbxContent>
            </v:textbox>
          </v:shape>
        </w:pict>
      </w:r>
    </w:p>
    <w:p w:rsidR="00223B2D" w:rsidRPr="000F1D24" w:rsidRDefault="00223B2D">
      <w:pPr>
        <w:rPr>
          <w:rFonts w:ascii="ＭＳ ゴシック" w:eastAsia="ＭＳ ゴシック" w:hAnsi="ＭＳ ゴシック"/>
          <w:sz w:val="24"/>
          <w:szCs w:val="24"/>
        </w:rPr>
      </w:pPr>
    </w:p>
    <w:p w:rsidR="00223B2D" w:rsidRPr="000F1D24" w:rsidRDefault="00471813">
      <w:pPr>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1081" type="#_x0000_t202" style="position:absolute;left:0;text-align:left;margin-left:552.45pt;margin-top:15.2pt;width:74.8pt;height:27pt;z-index:23" o:allowincell="f" filled="f" stroked="f">
            <v:textbox style="mso-next-textbox:#_x0000_s1081" inset="5.85pt,.7pt,5.85pt,.7pt">
              <w:txbxContent>
                <w:p w:rsidR="00815928" w:rsidRPr="000F1D24" w:rsidRDefault="00815928" w:rsidP="00815928">
                  <w:pP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玄関ホール</w:t>
                  </w:r>
                </w:p>
              </w:txbxContent>
            </v:textbox>
          </v:shape>
        </w:pict>
      </w:r>
    </w:p>
    <w:p w:rsidR="00223B2D" w:rsidRPr="000F1D24" w:rsidRDefault="00471813">
      <w:pPr>
        <w:rPr>
          <w:rFonts w:ascii="ＭＳ ゴシック" w:eastAsia="ＭＳ ゴシック" w:hAnsi="ＭＳ ゴシック"/>
          <w:sz w:val="24"/>
          <w:szCs w:val="24"/>
        </w:rPr>
      </w:pPr>
      <w:r>
        <w:rPr>
          <w:rFonts w:ascii="ＭＳ ゴシック" w:eastAsia="ＭＳ ゴシック" w:hAnsi="ＭＳ ゴシック"/>
          <w:noProof/>
          <w:sz w:val="24"/>
          <w:szCs w:val="24"/>
        </w:rPr>
        <w:pict>
          <v:line id="_x0000_s1041" style="position:absolute;left:0;text-align:left;flip:y;z-index:13" from="654.5pt,8pt" to="654.5pt,53pt" o:allowincell="f"/>
        </w:pict>
      </w:r>
    </w:p>
    <w:p w:rsidR="00223B2D" w:rsidRPr="000F1D24" w:rsidRDefault="00223B2D">
      <w:pPr>
        <w:rPr>
          <w:rFonts w:ascii="ＭＳ ゴシック" w:eastAsia="ＭＳ ゴシック" w:hAnsi="ＭＳ ゴシック"/>
          <w:sz w:val="24"/>
          <w:szCs w:val="24"/>
        </w:rPr>
      </w:pPr>
    </w:p>
    <w:p w:rsidR="00223B2D" w:rsidRPr="000F1D24" w:rsidRDefault="00471813">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37" style="position:absolute;left:0;text-align:left;margin-left:539pt;margin-top:15.9pt;width:115.5pt;height:130.3pt;z-index:9" o:allowincell="f">
            <v:textbox inset="5.85pt,.7pt,5.85pt,.7pt"/>
          </v:rect>
        </w:pict>
      </w:r>
      <w:r>
        <w:rPr>
          <w:rFonts w:ascii="ＭＳ ゴシック" w:eastAsia="ＭＳ ゴシック" w:hAnsi="ＭＳ ゴシック"/>
          <w:noProof/>
          <w:sz w:val="24"/>
          <w:szCs w:val="24"/>
        </w:rPr>
        <w:pict>
          <v:rect id="_x0000_s1036" style="position:absolute;left:0;text-align:left;margin-left:432.85pt;margin-top:15.9pt;width:47.95pt;height:130.3pt;z-index:8" o:allowincell="f">
            <v:textbox inset="5.85pt,.7pt,5.85pt,.7pt"/>
          </v:rect>
        </w:pict>
      </w:r>
      <w:r>
        <w:rPr>
          <w:rFonts w:ascii="ＭＳ ゴシック" w:eastAsia="ＭＳ ゴシック" w:hAnsi="ＭＳ ゴシック"/>
          <w:noProof/>
          <w:sz w:val="24"/>
          <w:szCs w:val="24"/>
        </w:rPr>
        <w:pict>
          <v:rect id="_x0000_s1035" style="position:absolute;left:0;text-align:left;margin-left:263.45pt;margin-top:15.9pt;width:169.45pt;height:130.3pt;z-index:7" o:allowincell="f">
            <v:textbox inset="5.85pt,.7pt,5.85pt,.7pt"/>
          </v:rect>
        </w:pict>
      </w:r>
      <w:r>
        <w:rPr>
          <w:rFonts w:ascii="ＭＳ ゴシック" w:eastAsia="ＭＳ ゴシック" w:hAnsi="ＭＳ ゴシック"/>
          <w:noProof/>
          <w:sz w:val="24"/>
          <w:szCs w:val="24"/>
        </w:rPr>
        <w:pict>
          <v:shape id="_x0000_s1043" type="#_x0000_t202" style="position:absolute;left:0;text-align:left;margin-left:118.85pt;margin-top:8pt;width:121.55pt;height:36pt;z-index:14" o:allowincell="f" filled="f" stroked="f">
            <v:textbox style="mso-next-textbox:#_x0000_s1043" inset="5.85pt,.7pt,5.85pt,.7pt">
              <w:txbxContent>
                <w:p w:rsidR="00223B2D" w:rsidRPr="000F1D24" w:rsidRDefault="00223B2D">
                  <w:pP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 xml:space="preserve">機能訓練室　　</w:t>
                  </w:r>
                  <w:r w:rsidR="000F1D24">
                    <w:rPr>
                      <w:rFonts w:ascii="ＭＳ ゴシック" w:eastAsia="ＭＳ ゴシック" w:hAnsi="ＭＳ ゴシック" w:hint="eastAsia"/>
                      <w:sz w:val="24"/>
                      <w:szCs w:val="24"/>
                    </w:rPr>
                    <w:t xml:space="preserve">　</w:t>
                  </w:r>
                  <w:r w:rsidRPr="000F1D24">
                    <w:rPr>
                      <w:rFonts w:ascii="ＭＳ ゴシック" w:eastAsia="ＭＳ ゴシック" w:hAnsi="ＭＳ ゴシック" w:hint="eastAsia"/>
                      <w:sz w:val="24"/>
                      <w:szCs w:val="24"/>
                    </w:rPr>
                    <w:t>㎡</w:t>
                  </w:r>
                </w:p>
                <w:p w:rsidR="00223B2D" w:rsidRPr="000F1D24" w:rsidRDefault="00223B2D">
                  <w:pP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（食堂兼用）</w:t>
                  </w:r>
                </w:p>
              </w:txbxContent>
            </v:textbox>
          </v:shape>
        </w:pict>
      </w:r>
    </w:p>
    <w:p w:rsidR="00223B2D" w:rsidRPr="000F1D24" w:rsidRDefault="00223B2D">
      <w:pPr>
        <w:rPr>
          <w:rFonts w:ascii="ＭＳ ゴシック" w:eastAsia="ＭＳ ゴシック" w:hAnsi="ＭＳ ゴシック"/>
          <w:sz w:val="24"/>
          <w:szCs w:val="24"/>
        </w:rPr>
      </w:pPr>
    </w:p>
    <w:p w:rsidR="00223B2D" w:rsidRPr="000F1D24" w:rsidRDefault="00223B2D">
      <w:pPr>
        <w:rPr>
          <w:rFonts w:ascii="ＭＳ ゴシック" w:eastAsia="ＭＳ ゴシック" w:hAnsi="ＭＳ ゴシック"/>
          <w:sz w:val="24"/>
          <w:szCs w:val="24"/>
        </w:rPr>
      </w:pPr>
    </w:p>
    <w:p w:rsidR="00223B2D" w:rsidRPr="000F1D24" w:rsidRDefault="00471813">
      <w:pPr>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1082" type="#_x0000_t202" style="position:absolute;left:0;text-align:left;margin-left:558.6pt;margin-top:14.4pt;width:84.15pt;height:27pt;z-index:24" o:allowincell="f" filled="f" stroked="f">
            <v:textbox style="mso-next-textbox:#_x0000_s1082" inset="5.85pt,.7pt,5.85pt,.7pt">
              <w:txbxContent>
                <w:p w:rsidR="00815928" w:rsidRPr="000F1D24" w:rsidRDefault="00815928" w:rsidP="00815928">
                  <w:pPr>
                    <w:jc w:val="cente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 xml:space="preserve">事務室　</w:t>
                  </w:r>
                  <w:r w:rsidR="000F1D24">
                    <w:rPr>
                      <w:rFonts w:ascii="ＭＳ ゴシック" w:eastAsia="ＭＳ ゴシック" w:hAnsi="ＭＳ ゴシック" w:hint="eastAsia"/>
                      <w:sz w:val="24"/>
                      <w:szCs w:val="24"/>
                    </w:rPr>
                    <w:t xml:space="preserve">　</w:t>
                  </w:r>
                  <w:r w:rsidRPr="000F1D24">
                    <w:rPr>
                      <w:rFonts w:ascii="ＭＳ ゴシック" w:eastAsia="ＭＳ ゴシック" w:hAnsi="ＭＳ ゴシック" w:hint="eastAsia"/>
                      <w:sz w:val="24"/>
                      <w:szCs w:val="24"/>
                    </w:rPr>
                    <w:t>㎡</w:t>
                  </w:r>
                </w:p>
              </w:txbxContent>
            </v:textbox>
          </v:shape>
        </w:pict>
      </w:r>
      <w:r>
        <w:rPr>
          <w:rFonts w:ascii="ＭＳ ゴシック" w:eastAsia="ＭＳ ゴシック" w:hAnsi="ＭＳ ゴシック"/>
          <w:noProof/>
          <w:sz w:val="24"/>
          <w:szCs w:val="24"/>
        </w:rPr>
        <w:pict>
          <v:shape id="_x0000_s1076" type="#_x0000_t202" style="position:absolute;left:0;text-align:left;margin-left:424.45pt;margin-top:8pt;width:56.1pt;height:36pt;z-index:20" o:allowincell="f" filled="f" stroked="f">
            <v:textbox style="mso-next-textbox:#_x0000_s1076" inset="5.85pt,.7pt,5.85pt,.7pt">
              <w:txbxContent>
                <w:p w:rsidR="00815928" w:rsidRPr="000F1D24" w:rsidRDefault="00815928" w:rsidP="00815928">
                  <w:pPr>
                    <w:jc w:val="cente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便所</w:t>
                  </w:r>
                </w:p>
                <w:p w:rsidR="00815928" w:rsidRPr="000F1D24" w:rsidRDefault="00815928" w:rsidP="00815928">
                  <w:pPr>
                    <w:jc w:val="cente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 xml:space="preserve">　　㎡</w:t>
                  </w:r>
                </w:p>
              </w:txbxContent>
            </v:textbox>
          </v:shape>
        </w:pict>
      </w:r>
      <w:r>
        <w:rPr>
          <w:rFonts w:ascii="ＭＳ ゴシック" w:eastAsia="ＭＳ ゴシック" w:hAnsi="ＭＳ ゴシック"/>
          <w:noProof/>
          <w:sz w:val="24"/>
          <w:szCs w:val="24"/>
        </w:rPr>
        <w:pict>
          <v:shape id="_x0000_s1075" type="#_x0000_t202" style="position:absolute;left:0;text-align:left;margin-left:311.2pt;margin-top:12.8pt;width:84.15pt;height:27pt;z-index:19" o:allowincell="f" filled="f" stroked="f">
            <v:textbox style="mso-next-textbox:#_x0000_s1075" inset="5.85pt,.7pt,5.85pt,.7pt">
              <w:txbxContent>
                <w:p w:rsidR="00815928" w:rsidRPr="000F1D24" w:rsidRDefault="00815928" w:rsidP="00815928">
                  <w:pPr>
                    <w:jc w:val="cente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 xml:space="preserve">浴室　</w:t>
                  </w:r>
                  <w:r w:rsidR="000F1D24">
                    <w:rPr>
                      <w:rFonts w:ascii="ＭＳ ゴシック" w:eastAsia="ＭＳ ゴシック" w:hAnsi="ＭＳ ゴシック" w:hint="eastAsia"/>
                      <w:sz w:val="24"/>
                      <w:szCs w:val="24"/>
                    </w:rPr>
                    <w:t xml:space="preserve">　　</w:t>
                  </w:r>
                  <w:r w:rsidRPr="000F1D24">
                    <w:rPr>
                      <w:rFonts w:ascii="ＭＳ ゴシック" w:eastAsia="ＭＳ ゴシック" w:hAnsi="ＭＳ ゴシック" w:hint="eastAsia"/>
                      <w:sz w:val="24"/>
                      <w:szCs w:val="24"/>
                    </w:rPr>
                    <w:t>㎡</w:t>
                  </w:r>
                </w:p>
              </w:txbxContent>
            </v:textbox>
          </v:shape>
        </w:pict>
      </w:r>
    </w:p>
    <w:p w:rsidR="00223B2D" w:rsidRPr="000F1D24" w:rsidRDefault="00223B2D">
      <w:pPr>
        <w:rPr>
          <w:rFonts w:ascii="ＭＳ ゴシック" w:eastAsia="ＭＳ ゴシック" w:hAnsi="ＭＳ ゴシック"/>
          <w:sz w:val="24"/>
          <w:szCs w:val="24"/>
        </w:rPr>
      </w:pPr>
    </w:p>
    <w:p w:rsidR="00223B2D" w:rsidRPr="000F1D24" w:rsidRDefault="00223B2D">
      <w:pPr>
        <w:rPr>
          <w:rFonts w:ascii="ＭＳ ゴシック" w:eastAsia="ＭＳ ゴシック" w:hAnsi="ＭＳ ゴシック"/>
          <w:sz w:val="24"/>
          <w:szCs w:val="24"/>
        </w:rPr>
      </w:pPr>
    </w:p>
    <w:p w:rsidR="00223B2D" w:rsidRPr="000F1D24" w:rsidRDefault="00223B2D">
      <w:pPr>
        <w:rPr>
          <w:rFonts w:ascii="ＭＳ ゴシック" w:eastAsia="ＭＳ ゴシック" w:hAnsi="ＭＳ ゴシック"/>
          <w:sz w:val="24"/>
          <w:szCs w:val="24"/>
        </w:rPr>
      </w:pPr>
    </w:p>
    <w:p w:rsidR="00223B2D" w:rsidRPr="000F1D24" w:rsidRDefault="00223B2D">
      <w:pPr>
        <w:rPr>
          <w:rFonts w:ascii="ＭＳ ゴシック" w:eastAsia="ＭＳ ゴシック" w:hAnsi="ＭＳ ゴシック"/>
          <w:sz w:val="24"/>
          <w:szCs w:val="24"/>
        </w:rPr>
      </w:pPr>
    </w:p>
    <w:p w:rsidR="00223B2D" w:rsidRPr="000F1D24" w:rsidRDefault="00471813">
      <w:pPr>
        <w:rPr>
          <w:rFonts w:ascii="ＭＳ ゴシック" w:eastAsia="ＭＳ ゴシック" w:hAnsi="ＭＳ ゴシック"/>
          <w:sz w:val="24"/>
          <w:szCs w:val="24"/>
        </w:rPr>
      </w:pPr>
      <w:r>
        <w:rPr>
          <w:rFonts w:ascii="ＭＳ ゴシック" w:eastAsia="ＭＳ ゴシック" w:hAnsi="ＭＳ ゴシック"/>
          <w:noProof/>
          <w:sz w:val="24"/>
          <w:szCs w:val="24"/>
        </w:rPr>
        <w:pict>
          <v:line id="_x0000_s1038" style="position:absolute;left:0;text-align:left;z-index:10" from="480.7pt,2.35pt" to="541.2pt,2.35pt" o:allowincell="f"/>
        </w:pict>
      </w:r>
    </w:p>
    <w:p w:rsidR="00223B2D" w:rsidRPr="000F1D24" w:rsidRDefault="00223B2D">
      <w:pPr>
        <w:rPr>
          <w:rFonts w:ascii="ＭＳ ゴシック" w:eastAsia="ＭＳ ゴシック" w:hAnsi="ＭＳ ゴシック"/>
          <w:sz w:val="24"/>
          <w:szCs w:val="24"/>
        </w:rPr>
      </w:pPr>
    </w:p>
    <w:p w:rsidR="00223B2D" w:rsidRPr="000F1D24" w:rsidRDefault="00223B2D">
      <w:pPr>
        <w:rPr>
          <w:rFonts w:ascii="ＭＳ ゴシック" w:eastAsia="ＭＳ ゴシック" w:hAnsi="ＭＳ ゴシック"/>
          <w:sz w:val="24"/>
          <w:szCs w:val="24"/>
        </w:rPr>
      </w:pPr>
    </w:p>
    <w:p w:rsidR="00223B2D" w:rsidRPr="000F1D24" w:rsidRDefault="00223B2D">
      <w:pP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 xml:space="preserve">　備考　１　</w:t>
      </w:r>
      <w:r w:rsidR="000F1D24">
        <w:rPr>
          <w:rFonts w:ascii="ＭＳ ゴシック" w:eastAsia="ＭＳ ゴシック" w:hAnsi="ＭＳ ゴシック" w:hint="eastAsia"/>
          <w:sz w:val="24"/>
          <w:szCs w:val="24"/>
        </w:rPr>
        <w:t>届出に係る施設部分の用途や面積が分かるものを提出すること。</w:t>
      </w:r>
    </w:p>
    <w:p w:rsidR="00223B2D" w:rsidRPr="000F1D24" w:rsidRDefault="00223B2D">
      <w:pPr>
        <w:rPr>
          <w:rFonts w:ascii="ＭＳ ゴシック" w:eastAsia="ＭＳ ゴシック" w:hAnsi="ＭＳ ゴシック"/>
          <w:sz w:val="24"/>
          <w:szCs w:val="24"/>
        </w:rPr>
      </w:pPr>
      <w:r w:rsidRPr="000F1D24">
        <w:rPr>
          <w:rFonts w:ascii="ＭＳ ゴシック" w:eastAsia="ＭＳ ゴシック" w:hAnsi="ＭＳ ゴシック" w:hint="eastAsia"/>
          <w:sz w:val="24"/>
          <w:szCs w:val="24"/>
        </w:rPr>
        <w:t xml:space="preserve">　　　　２　当該事業の専用部分と他との共用部分を色分けする等使用関係を分かり易く表示してください。</w:t>
      </w:r>
    </w:p>
    <w:p w:rsidR="00223B2D" w:rsidRPr="000F1D24" w:rsidRDefault="00223B2D" w:rsidP="000F1D24">
      <w:r w:rsidRPr="000F1D24">
        <w:rPr>
          <w:rFonts w:hint="eastAsia"/>
        </w:rPr>
        <w:t xml:space="preserve">　　　　</w:t>
      </w:r>
    </w:p>
    <w:sectPr w:rsidR="00223B2D" w:rsidRPr="000F1D24" w:rsidSect="00636AC7">
      <w:pgSz w:w="16838" w:h="11906" w:orient="landscape" w:code="9"/>
      <w:pgMar w:top="1134" w:right="851" w:bottom="851" w:left="851" w:header="851" w:footer="992" w:gutter="0"/>
      <w:paperSrc w:first="261" w:other="261"/>
      <w:cols w:space="425"/>
      <w:docGrid w:type="linesAndChars" w:linePitch="360" w:charSpace="-26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AB6"/>
    <w:rsid w:val="00023F0C"/>
    <w:rsid w:val="00030AB6"/>
    <w:rsid w:val="00070AA4"/>
    <w:rsid w:val="000F1D24"/>
    <w:rsid w:val="00223B2D"/>
    <w:rsid w:val="00471813"/>
    <w:rsid w:val="005445A0"/>
    <w:rsid w:val="00636AC7"/>
    <w:rsid w:val="00815928"/>
    <w:rsid w:val="00B3571F"/>
    <w:rsid w:val="00C15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v:textbox inset="5.85pt,.7pt,5.85pt,.7pt"/>
    </o:shapedefaults>
    <o:shapelayout v:ext="edit">
      <o:idmap v:ext="edit" data="1"/>
    </o:shapelayout>
  </w:shapeDefaults>
  <w:decimalSymbol w:val="."/>
  <w:listSeparator w:val=","/>
  <w14:docId w14:val="551C8BF6"/>
  <w15:chartTrackingRefBased/>
  <w15:docId w15:val="{B70C96D3-D8D7-409D-8B57-21DE9C64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2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B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70AA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（参考様式３）</vt:lpstr>
      <vt:lpstr>（参考様式３）</vt:lpstr>
    </vt:vector>
  </TitlesOfParts>
  <Company>香川県</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（参考様式３）</dc:title>
  <dc:subject/>
  <dc:creator>C02-1568</dc:creator>
  <cp:keywords/>
  <dc:description/>
  <cp:lastModifiedBy>綾川町</cp:lastModifiedBy>
  <cp:revision>4</cp:revision>
  <cp:lastPrinted>2006-05-16T04:01:00Z</cp:lastPrinted>
  <dcterms:created xsi:type="dcterms:W3CDTF">2015-10-19T06:43:00Z</dcterms:created>
  <dcterms:modified xsi:type="dcterms:W3CDTF">2018-02-06T00:40:00Z</dcterms:modified>
</cp:coreProperties>
</file>