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5F" w:rsidRPr="003F2A53" w:rsidRDefault="00132BFB">
      <w:pPr>
        <w:jc w:val="center"/>
        <w:rPr>
          <w:rFonts w:ascii="ＭＳ ゴシック" w:eastAsia="ＭＳ ゴシック" w:hAnsi="ＭＳ ゴシック"/>
          <w:sz w:val="28"/>
        </w:rPr>
      </w:pPr>
      <w:r w:rsidRPr="00132BFB">
        <w:rPr>
          <w:rFonts w:ascii="ＭＳ ゴシック" w:eastAsia="ＭＳ ゴシック" w:hAnsi="ＭＳ ゴシック" w:hint="eastAsia"/>
          <w:sz w:val="28"/>
        </w:rPr>
        <w:t>助成対象企業指定申請書類作成要領</w:t>
      </w:r>
    </w:p>
    <w:p w:rsidR="00D0645F" w:rsidRPr="003F2A53" w:rsidRDefault="00D0645F">
      <w:pPr>
        <w:rPr>
          <w:rFonts w:ascii="ＭＳ ゴシック" w:eastAsia="ＭＳ ゴシック" w:hAnsi="ＭＳ ゴシック"/>
        </w:rPr>
      </w:pPr>
    </w:p>
    <w:p w:rsidR="00D0645F" w:rsidRPr="003F2A53" w:rsidRDefault="00D0645F">
      <w:pPr>
        <w:rPr>
          <w:rFonts w:ascii="ＭＳ ゴシック" w:eastAsia="ＭＳ ゴシック" w:hAnsi="ＭＳ ゴシック"/>
        </w:rPr>
      </w:pPr>
    </w:p>
    <w:p w:rsidR="00D0645F" w:rsidRPr="003F2A53" w:rsidRDefault="00D0645F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１．助成対象企業指定申請書</w:t>
      </w:r>
    </w:p>
    <w:p w:rsidR="00D0645F" w:rsidRPr="003F2A53" w:rsidRDefault="00D0645F" w:rsidP="008274BB">
      <w:pPr>
        <w:ind w:leftChars="100" w:left="420" w:hangingChars="100" w:hanging="210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>・　申請（日）は、</w:t>
      </w:r>
      <w:r w:rsidR="00CA3694">
        <w:rPr>
          <w:rFonts w:ascii="ＭＳ ゴシック" w:eastAsia="ＭＳ ゴシック" w:hAnsi="ＭＳ ゴシック" w:hint="eastAsia"/>
          <w:szCs w:val="22"/>
        </w:rPr>
        <w:t>操業開始</w:t>
      </w:r>
      <w:r w:rsidRPr="003F2A53">
        <w:rPr>
          <w:rFonts w:ascii="ＭＳ ゴシック" w:eastAsia="ＭＳ ゴシック" w:hAnsi="ＭＳ ゴシック" w:hint="eastAsia"/>
          <w:szCs w:val="22"/>
        </w:rPr>
        <w:t>予定年月日の30</w:t>
      </w:r>
      <w:r w:rsidR="00CA3694">
        <w:rPr>
          <w:rFonts w:ascii="ＭＳ ゴシック" w:eastAsia="ＭＳ ゴシック" w:hAnsi="ＭＳ ゴシック" w:hint="eastAsia"/>
          <w:szCs w:val="22"/>
        </w:rPr>
        <w:t>日前までに行うこと。</w:t>
      </w:r>
    </w:p>
    <w:p w:rsidR="00D0645F" w:rsidRPr="003F2A53" w:rsidRDefault="00D0645F" w:rsidP="008274BB">
      <w:pPr>
        <w:ind w:leftChars="100" w:left="420" w:hangingChars="100" w:hanging="210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>・　建築面積等は、工場立地法の届出</w:t>
      </w:r>
      <w:r w:rsidR="00624B4C">
        <w:rPr>
          <w:rFonts w:ascii="ＭＳ ゴシック" w:eastAsia="ＭＳ ゴシック" w:hAnsi="ＭＳ ゴシック" w:hint="eastAsia"/>
          <w:szCs w:val="22"/>
        </w:rPr>
        <w:t>（工場の場合）</w:t>
      </w:r>
      <w:r w:rsidRPr="003F2A53">
        <w:rPr>
          <w:rFonts w:ascii="ＭＳ ゴシック" w:eastAsia="ＭＳ ゴシック" w:hAnsi="ＭＳ ゴシック" w:hint="eastAsia"/>
          <w:szCs w:val="22"/>
        </w:rPr>
        <w:t>、建築確認申請書と突合すること。</w:t>
      </w:r>
    </w:p>
    <w:p w:rsidR="003F2A53" w:rsidRPr="00624B4C" w:rsidRDefault="003F2A53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D0645F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２．事業計画等概要書（添付様式１）</w:t>
      </w:r>
    </w:p>
    <w:p w:rsidR="00D0645F" w:rsidRPr="003F2A53" w:rsidRDefault="00D0645F" w:rsidP="008274BB">
      <w:pPr>
        <w:ind w:leftChars="100" w:left="420" w:hangingChars="100" w:hanging="210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>・　項目1「沿革」欄は、法人の沿革及び現況を記載した書類があれば、「別添参照」と記載の上、別途添付しても差し支えない。</w:t>
      </w:r>
    </w:p>
    <w:p w:rsidR="00D0645F" w:rsidRPr="003F2A53" w:rsidRDefault="00D0645F" w:rsidP="008274BB">
      <w:pPr>
        <w:ind w:leftChars="100" w:left="420" w:hangingChars="100" w:hanging="210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>・　項目４～８について、生産施設増設の場合は、増設後の全体計画数値を記載すること。</w:t>
      </w:r>
      <w:r w:rsidR="008274BB">
        <w:rPr>
          <w:rFonts w:ascii="ＭＳ ゴシック" w:eastAsia="ＭＳ ゴシック" w:hAnsi="ＭＳ ゴシック"/>
          <w:szCs w:val="22"/>
        </w:rPr>
        <w:br/>
      </w:r>
      <w:r w:rsidRPr="003F2A53">
        <w:rPr>
          <w:rFonts w:ascii="ＭＳ ゴシック" w:eastAsia="ＭＳ ゴシック" w:hAnsi="ＭＳ ゴシック" w:hint="eastAsia"/>
          <w:szCs w:val="22"/>
        </w:rPr>
        <w:t>また、項目</w:t>
      </w:r>
      <w:r w:rsidR="00624B4C">
        <w:rPr>
          <w:rFonts w:ascii="ＭＳ ゴシック" w:eastAsia="ＭＳ ゴシック" w:hAnsi="ＭＳ ゴシック" w:hint="eastAsia"/>
          <w:szCs w:val="22"/>
        </w:rPr>
        <w:t>８</w:t>
      </w:r>
      <w:r w:rsidRPr="003F2A53">
        <w:rPr>
          <w:rFonts w:ascii="ＭＳ ゴシック" w:eastAsia="ＭＳ ゴシック" w:hAnsi="ＭＳ ゴシック" w:hint="eastAsia"/>
          <w:szCs w:val="22"/>
        </w:rPr>
        <w:t>は、試験研究施設</w:t>
      </w:r>
      <w:r w:rsidR="008274BB">
        <w:rPr>
          <w:rFonts w:ascii="ＭＳ ゴシック" w:eastAsia="ＭＳ ゴシック" w:hAnsi="ＭＳ ゴシック" w:hint="eastAsia"/>
          <w:szCs w:val="22"/>
        </w:rPr>
        <w:t>、旅館、情報処理関連施設、フィットネスクラブは記入不要である。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D0645F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３．生産施設設置計画書</w:t>
      </w:r>
      <w:r w:rsidR="003F2A53" w:rsidRPr="003F2A53">
        <w:rPr>
          <w:rFonts w:ascii="ＭＳ ゴシック" w:eastAsia="ＭＳ ゴシック" w:hAnsi="ＭＳ ゴシック" w:hint="eastAsia"/>
          <w:szCs w:val="22"/>
          <w:u w:val="single"/>
        </w:rPr>
        <w:t>（添付様式２）</w:t>
      </w:r>
    </w:p>
    <w:p w:rsidR="00D0645F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記載上の留意事項を参照に作成し、工場立地法の届出と突合すること。</w:t>
      </w:r>
      <w:r w:rsidR="00624B4C">
        <w:rPr>
          <w:rFonts w:ascii="ＭＳ ゴシック" w:eastAsia="ＭＳ ゴシック" w:hAnsi="ＭＳ ゴシック" w:hint="eastAsia"/>
          <w:szCs w:val="22"/>
        </w:rPr>
        <w:t>（工場の場合）</w:t>
      </w:r>
    </w:p>
    <w:p w:rsidR="00B17338" w:rsidRPr="003F2A53" w:rsidRDefault="00B17338" w:rsidP="00B17338">
      <w:pPr>
        <w:ind w:left="423" w:hangingChars="202" w:hanging="42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・　物流拠点施設については、物流業務施設（物資の包装、荷役又は保管に係る業務のために専ら設けられる部分）の面積について記載すること</w:t>
      </w:r>
    </w:p>
    <w:p w:rsidR="00B17338" w:rsidRPr="003F2A53" w:rsidRDefault="003F2A53" w:rsidP="00B17338">
      <w:pPr>
        <w:ind w:left="423" w:hangingChars="202" w:hanging="423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</w:t>
      </w:r>
      <w:r w:rsidR="00B17338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3F2A53">
        <w:rPr>
          <w:rFonts w:ascii="ＭＳ ゴシック" w:eastAsia="ＭＳ ゴシック" w:hAnsi="ＭＳ ゴシック" w:hint="eastAsia"/>
          <w:szCs w:val="22"/>
        </w:rPr>
        <w:t>コールセンターについては、情報処理の用に直接供される部分の面積について記載すること</w:t>
      </w:r>
    </w:p>
    <w:p w:rsidR="003F2A53" w:rsidRPr="003F2A53" w:rsidRDefault="003F2A53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D0645F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４．環境施設等設置計画書</w:t>
      </w:r>
      <w:r w:rsidR="003F2A53" w:rsidRPr="003F2A53">
        <w:rPr>
          <w:rFonts w:ascii="ＭＳ ゴシック" w:eastAsia="ＭＳ ゴシック" w:hAnsi="ＭＳ ゴシック" w:hint="eastAsia"/>
          <w:szCs w:val="22"/>
          <w:u w:val="single"/>
        </w:rPr>
        <w:t>（添付様式３）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記載上の留意事項を参照に作成し、工場立地法の届出と突合すること。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</w:p>
    <w:p w:rsidR="003F2A53" w:rsidRPr="003F2A53" w:rsidRDefault="003F2A53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５．従業員雇用計画書（添付様式４）</w:t>
      </w:r>
    </w:p>
    <w:p w:rsidR="003F2A53" w:rsidRPr="003F2A53" w:rsidRDefault="003F2A53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１．新規</w:t>
      </w:r>
      <w:r w:rsidR="00C92417">
        <w:rPr>
          <w:rFonts w:ascii="ＭＳ ゴシック" w:eastAsia="ＭＳ ゴシック" w:hAnsi="ＭＳ ゴシック" w:hint="eastAsia"/>
          <w:szCs w:val="22"/>
        </w:rPr>
        <w:t>採用</w:t>
      </w:r>
      <w:r w:rsidRPr="003F2A53">
        <w:rPr>
          <w:rFonts w:ascii="ＭＳ ゴシック" w:eastAsia="ＭＳ ゴシック" w:hAnsi="ＭＳ ゴシック" w:hint="eastAsia"/>
          <w:szCs w:val="22"/>
        </w:rPr>
        <w:t>予定者数と２（１）と（２）の合計が一致すること</w:t>
      </w:r>
    </w:p>
    <w:p w:rsidR="003F2A53" w:rsidRPr="003F2A53" w:rsidRDefault="003F2A53" w:rsidP="00624B4C">
      <w:pPr>
        <w:ind w:left="423" w:hangingChars="202" w:hanging="423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92417">
        <w:rPr>
          <w:rFonts w:ascii="ＭＳ ゴシック" w:eastAsia="ＭＳ ゴシック" w:hAnsi="ＭＳ ゴシック" w:hint="eastAsia"/>
          <w:szCs w:val="22"/>
        </w:rPr>
        <w:t>・</w:t>
      </w:r>
      <w:r w:rsidRPr="003F2A53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92417">
        <w:rPr>
          <w:rFonts w:ascii="ＭＳ ゴシック" w:eastAsia="ＭＳ ゴシック" w:hAnsi="ＭＳ ゴシック" w:hint="eastAsia"/>
          <w:szCs w:val="22"/>
        </w:rPr>
        <w:t>４．条例上の新規常用雇用者数の合計が、助成措置対象企業指定申請書の従業員数と一致すること。</w:t>
      </w:r>
      <w:r w:rsidRPr="003F2A53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D0645F" w:rsidRPr="003F2A53" w:rsidRDefault="003F2A53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６</w:t>
      </w:r>
      <w:r w:rsidR="00D0645F" w:rsidRPr="003F2A53">
        <w:rPr>
          <w:rFonts w:ascii="ＭＳ ゴシック" w:eastAsia="ＭＳ ゴシック" w:hAnsi="ＭＳ ゴシック" w:hint="eastAsia"/>
          <w:szCs w:val="22"/>
          <w:u w:val="single"/>
        </w:rPr>
        <w:t>．資金調達計画書</w:t>
      </w: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（添付様式５）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項目３「既存借入金額」欄は、既存工場等における借入金がある場合、必ず記載すること。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</w:p>
    <w:p w:rsidR="003F2A53" w:rsidRPr="003F2A53" w:rsidRDefault="003F2A53">
      <w:pPr>
        <w:rPr>
          <w:rFonts w:ascii="ＭＳ ゴシック" w:eastAsia="ＭＳ ゴシック" w:hAnsi="ＭＳ ゴシック"/>
          <w:szCs w:val="22"/>
          <w:u w:val="single"/>
        </w:rPr>
      </w:pPr>
      <w:r w:rsidRPr="003F2A53">
        <w:rPr>
          <w:rFonts w:ascii="ＭＳ ゴシック" w:eastAsia="ＭＳ ゴシック" w:hAnsi="ＭＳ ゴシック" w:hint="eastAsia"/>
          <w:szCs w:val="22"/>
          <w:u w:val="single"/>
        </w:rPr>
        <w:t>７．投下固定資産額内訳書（添付様式６）</w:t>
      </w:r>
    </w:p>
    <w:p w:rsidR="003F2A53" w:rsidRPr="003F2A53" w:rsidRDefault="003F2A53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償却資産の種類はできるだけ詳しく記入すること</w:t>
      </w:r>
    </w:p>
    <w:p w:rsidR="003F2A53" w:rsidRPr="003F2A53" w:rsidRDefault="003F2A53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C30325">
      <w:pPr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  <w:u w:val="single"/>
        </w:rPr>
        <w:t>８</w:t>
      </w:r>
      <w:r w:rsidR="00D0645F" w:rsidRPr="003F2A53">
        <w:rPr>
          <w:rFonts w:ascii="ＭＳ ゴシック" w:eastAsia="ＭＳ ゴシック" w:hAnsi="ＭＳ ゴシック" w:hint="eastAsia"/>
          <w:szCs w:val="22"/>
          <w:u w:val="single"/>
        </w:rPr>
        <w:t>．公害防止計画書</w:t>
      </w:r>
      <w:r w:rsidR="003F2A53" w:rsidRPr="003F2A53">
        <w:rPr>
          <w:rFonts w:ascii="ＭＳ ゴシック" w:eastAsia="ＭＳ ゴシック" w:hAnsi="ＭＳ ゴシック" w:hint="eastAsia"/>
          <w:szCs w:val="22"/>
          <w:u w:val="single"/>
        </w:rPr>
        <w:t>（添付様式７）</w:t>
      </w:r>
    </w:p>
    <w:p w:rsidR="00D0645F" w:rsidRPr="003F2A53" w:rsidRDefault="00D0645F" w:rsidP="00B17338">
      <w:pPr>
        <w:ind w:left="423" w:hangingChars="202" w:hanging="423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項目</w:t>
      </w:r>
      <w:r w:rsidR="00624B4C">
        <w:rPr>
          <w:rFonts w:ascii="ＭＳ ゴシック" w:eastAsia="ＭＳ ゴシック" w:hAnsi="ＭＳ ゴシック" w:hint="eastAsia"/>
          <w:szCs w:val="22"/>
        </w:rPr>
        <w:t>４</w:t>
      </w:r>
      <w:r w:rsidRPr="003F2A53">
        <w:rPr>
          <w:rFonts w:ascii="ＭＳ ゴシック" w:eastAsia="ＭＳ ゴシック" w:hAnsi="ＭＳ ゴシック" w:hint="eastAsia"/>
          <w:szCs w:val="22"/>
        </w:rPr>
        <w:t>の産業廃棄物関係について、「種類」を明記し、他業者に委託する場合でも、その旨「処理方法」に記載すること。</w:t>
      </w:r>
    </w:p>
    <w:p w:rsidR="003F2A53" w:rsidRPr="00624B4C" w:rsidRDefault="003F2A53">
      <w:pPr>
        <w:rPr>
          <w:rFonts w:ascii="ＭＳ ゴシック" w:eastAsia="ＭＳ ゴシック" w:hAnsi="ＭＳ ゴシック"/>
          <w:szCs w:val="22"/>
        </w:rPr>
      </w:pPr>
    </w:p>
    <w:p w:rsidR="003F2A53" w:rsidRPr="003F2A53" w:rsidRDefault="00C30325">
      <w:pPr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  <w:u w:val="single"/>
        </w:rPr>
        <w:t>９</w:t>
      </w:r>
      <w:r w:rsidR="003F2A53" w:rsidRPr="003F2A53">
        <w:rPr>
          <w:rFonts w:ascii="ＭＳ ゴシック" w:eastAsia="ＭＳ ゴシック" w:hAnsi="ＭＳ ゴシック" w:hint="eastAsia"/>
          <w:szCs w:val="22"/>
          <w:u w:val="single"/>
        </w:rPr>
        <w:t>．主要な化学物質関係（添付様式８）</w:t>
      </w:r>
    </w:p>
    <w:p w:rsidR="003F2A53" w:rsidRPr="003F2A53" w:rsidRDefault="003F2A53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・　該当のない場合はその旨を記入すること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C3032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１０</w:t>
      </w:r>
      <w:r w:rsidR="00D0645F" w:rsidRPr="003F2A53">
        <w:rPr>
          <w:rFonts w:ascii="ＭＳ ゴシック" w:eastAsia="ＭＳ ゴシック" w:hAnsi="ＭＳ ゴシック" w:hint="eastAsia"/>
          <w:szCs w:val="22"/>
        </w:rPr>
        <w:t>．その他、以下の書類を添付すること。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①　工場</w:t>
      </w:r>
      <w:r w:rsidR="00A46778">
        <w:rPr>
          <w:rFonts w:ascii="ＭＳ ゴシック" w:eastAsia="ＭＳ ゴシック" w:hAnsi="ＭＳ ゴシック" w:hint="eastAsia"/>
          <w:szCs w:val="22"/>
        </w:rPr>
        <w:t>等</w:t>
      </w:r>
      <w:r w:rsidRPr="003F2A53">
        <w:rPr>
          <w:rFonts w:ascii="ＭＳ ゴシック" w:eastAsia="ＭＳ ゴシック" w:hAnsi="ＭＳ ゴシック" w:hint="eastAsia"/>
          <w:szCs w:val="22"/>
        </w:rPr>
        <w:t>位置図（管内図）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②　工場等配置図（平面図、立面図、環境施設（緑地）配置図）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③　工場内機械設備等配置図（機械、フロア等の名称を記載、平面図と兼ねても良い）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t xml:space="preserve">　④　建築確認</w:t>
      </w:r>
      <w:r w:rsidRPr="00090A35">
        <w:rPr>
          <w:rFonts w:ascii="ＭＳ ゴシック" w:eastAsia="ＭＳ ゴシック" w:hAnsi="ＭＳ ゴシック" w:hint="eastAsia"/>
          <w:szCs w:val="22"/>
        </w:rPr>
        <w:t>申請書</w:t>
      </w:r>
      <w:r w:rsidRPr="003F2A53">
        <w:rPr>
          <w:rFonts w:ascii="ＭＳ ゴシック" w:eastAsia="ＭＳ ゴシック" w:hAnsi="ＭＳ ゴシック" w:hint="eastAsia"/>
          <w:szCs w:val="22"/>
        </w:rPr>
        <w:t>の写し</w:t>
      </w:r>
    </w:p>
    <w:p w:rsidR="00D0645F" w:rsidRPr="00090A35" w:rsidRDefault="00D0645F" w:rsidP="00B17338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3F2A53">
        <w:rPr>
          <w:rFonts w:ascii="ＭＳ ゴシック" w:eastAsia="ＭＳ ゴシック" w:hAnsi="ＭＳ ゴシック" w:hint="eastAsia"/>
          <w:szCs w:val="22"/>
        </w:rPr>
        <w:lastRenderedPageBreak/>
        <w:t xml:space="preserve">⑤　</w:t>
      </w:r>
      <w:r w:rsidRPr="00090A35">
        <w:rPr>
          <w:rFonts w:ascii="ＭＳ ゴシック" w:eastAsia="ＭＳ ゴシック" w:hAnsi="ＭＳ ゴシック" w:hint="eastAsia"/>
          <w:szCs w:val="22"/>
        </w:rPr>
        <w:t>浄化槽設置届出書の写し</w:t>
      </w:r>
    </w:p>
    <w:p w:rsidR="00D0645F" w:rsidRPr="00090A35" w:rsidRDefault="00D0645F">
      <w:pPr>
        <w:rPr>
          <w:rFonts w:ascii="ＭＳ ゴシック" w:eastAsia="ＭＳ ゴシック" w:hAnsi="ＭＳ ゴシック"/>
          <w:szCs w:val="22"/>
        </w:rPr>
      </w:pPr>
      <w:r w:rsidRPr="00090A35">
        <w:rPr>
          <w:rFonts w:ascii="ＭＳ ゴシック" w:eastAsia="ＭＳ ゴシック" w:hAnsi="ＭＳ ゴシック" w:hint="eastAsia"/>
          <w:szCs w:val="22"/>
        </w:rPr>
        <w:t xml:space="preserve">　⑥　その他、県環境部局への申請書（例：瀬戸内法の規定による特定施設設置許可申請書）の写し</w:t>
      </w:r>
    </w:p>
    <w:p w:rsidR="00D0645F" w:rsidRDefault="00D0645F">
      <w:pPr>
        <w:rPr>
          <w:rFonts w:ascii="ＭＳ ゴシック" w:eastAsia="ＭＳ ゴシック" w:hAnsi="ＭＳ ゴシック"/>
          <w:szCs w:val="22"/>
        </w:rPr>
      </w:pPr>
      <w:r w:rsidRPr="00090A35">
        <w:rPr>
          <w:rFonts w:ascii="ＭＳ ゴシック" w:eastAsia="ＭＳ ゴシック" w:hAnsi="ＭＳ ゴシック" w:hint="eastAsia"/>
          <w:szCs w:val="22"/>
        </w:rPr>
        <w:t xml:space="preserve">　⑦　機械設備、浄化槽、焼却炉、ボイラーの仕様書（パンフレット）</w:t>
      </w:r>
    </w:p>
    <w:p w:rsidR="00A46778" w:rsidRPr="00090A35" w:rsidRDefault="00A467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⑧　施設等を賃貸借する場合は賃貸借契約書の写し</w:t>
      </w:r>
    </w:p>
    <w:p w:rsidR="00D0645F" w:rsidRPr="00090A35" w:rsidRDefault="00A467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⑨</w:t>
      </w:r>
      <w:r w:rsidR="00D0645F" w:rsidRPr="00090A35">
        <w:rPr>
          <w:rFonts w:ascii="ＭＳ ゴシック" w:eastAsia="ＭＳ ゴシック" w:hAnsi="ＭＳ ゴシック" w:hint="eastAsia"/>
          <w:szCs w:val="22"/>
        </w:rPr>
        <w:t xml:space="preserve">　定款及び</w:t>
      </w:r>
      <w:r w:rsidR="003F2A53" w:rsidRPr="00090A35">
        <w:rPr>
          <w:rFonts w:ascii="ＭＳ ゴシック" w:eastAsia="ＭＳ ゴシック" w:hAnsi="ＭＳ ゴシック" w:hint="eastAsia"/>
          <w:szCs w:val="22"/>
        </w:rPr>
        <w:t>全部事項証明書（</w:t>
      </w:r>
      <w:r w:rsidR="00D0645F" w:rsidRPr="00090A35">
        <w:rPr>
          <w:rFonts w:ascii="ＭＳ ゴシック" w:eastAsia="ＭＳ ゴシック" w:hAnsi="ＭＳ ゴシック" w:hint="eastAsia"/>
          <w:szCs w:val="22"/>
        </w:rPr>
        <w:t>登記簿</w:t>
      </w:r>
      <w:r w:rsidR="00260C8B">
        <w:rPr>
          <w:rFonts w:ascii="ＭＳ ゴシック" w:eastAsia="ＭＳ ゴシック" w:hAnsi="ＭＳ ゴシック" w:hint="eastAsia"/>
          <w:szCs w:val="22"/>
        </w:rPr>
        <w:t>謄本</w:t>
      </w:r>
      <w:bookmarkStart w:id="0" w:name="_GoBack"/>
      <w:bookmarkEnd w:id="0"/>
      <w:r w:rsidR="003F2A53" w:rsidRPr="00090A35">
        <w:rPr>
          <w:rFonts w:ascii="ＭＳ ゴシック" w:eastAsia="ＭＳ ゴシック" w:hAnsi="ＭＳ ゴシック" w:hint="eastAsia"/>
          <w:szCs w:val="22"/>
        </w:rPr>
        <w:t>）</w:t>
      </w:r>
    </w:p>
    <w:p w:rsidR="00D0645F" w:rsidRPr="00090A35" w:rsidRDefault="00A46778" w:rsidP="003F2A53">
      <w:pPr>
        <w:ind w:left="627" w:hangingChars="299" w:hanging="627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⑩</w:t>
      </w:r>
      <w:r w:rsidR="00A42D4F" w:rsidRPr="00090A35">
        <w:rPr>
          <w:rFonts w:ascii="ＭＳ ゴシック" w:eastAsia="ＭＳ ゴシック" w:hAnsi="ＭＳ ゴシック" w:hint="eastAsia"/>
          <w:szCs w:val="22"/>
        </w:rPr>
        <w:t xml:space="preserve">　最終の事業</w:t>
      </w:r>
      <w:r w:rsidR="00D0645F" w:rsidRPr="00090A35">
        <w:rPr>
          <w:rFonts w:ascii="ＭＳ ゴシック" w:eastAsia="ＭＳ ゴシック" w:hAnsi="ＭＳ ゴシック" w:hint="eastAsia"/>
          <w:szCs w:val="22"/>
        </w:rPr>
        <w:t>報告書</w:t>
      </w:r>
      <w:r w:rsidR="00A42D4F" w:rsidRPr="00090A35">
        <w:rPr>
          <w:rFonts w:ascii="ＭＳ ゴシック" w:eastAsia="ＭＳ ゴシック" w:hAnsi="ＭＳ ゴシック" w:hint="eastAsia"/>
          <w:szCs w:val="22"/>
        </w:rPr>
        <w:t>、貸借対照表、損益計算書、株主資本等変動計算書</w:t>
      </w:r>
      <w:r w:rsidR="00D0645F" w:rsidRPr="00090A35">
        <w:rPr>
          <w:rFonts w:ascii="ＭＳ ゴシック" w:eastAsia="ＭＳ ゴシック" w:hAnsi="ＭＳ ゴシック" w:hint="eastAsia"/>
          <w:szCs w:val="22"/>
        </w:rPr>
        <w:t>その他最近における業務、財産及び損益の状況を知ることが出来る書類</w:t>
      </w:r>
    </w:p>
    <w:p w:rsidR="00A34125" w:rsidRDefault="00D0645F">
      <w:pPr>
        <w:rPr>
          <w:rFonts w:ascii="ＭＳ ゴシック" w:eastAsia="ＭＳ ゴシック" w:hAnsi="ＭＳ ゴシック"/>
          <w:szCs w:val="22"/>
        </w:rPr>
      </w:pPr>
      <w:r w:rsidRPr="00090A3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46778">
        <w:rPr>
          <w:rFonts w:ascii="ＭＳ ゴシック" w:eastAsia="ＭＳ ゴシック" w:hAnsi="ＭＳ ゴシック" w:hint="eastAsia"/>
          <w:szCs w:val="22"/>
        </w:rPr>
        <w:t>⑪</w:t>
      </w:r>
      <w:r w:rsidRPr="00090A3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C3FB8">
        <w:rPr>
          <w:rFonts w:ascii="ＭＳ ゴシック" w:eastAsia="ＭＳ ゴシック" w:hAnsi="ＭＳ ゴシック" w:hint="eastAsia"/>
          <w:szCs w:val="22"/>
        </w:rPr>
        <w:t>町税の完納証明書</w:t>
      </w:r>
      <w:r w:rsidR="002A38F2">
        <w:rPr>
          <w:rFonts w:ascii="ＭＳ ゴシック" w:eastAsia="ＭＳ ゴシック" w:hAnsi="ＭＳ ゴシック" w:hint="eastAsia"/>
          <w:szCs w:val="22"/>
        </w:rPr>
        <w:t>（町税務課）</w:t>
      </w:r>
    </w:p>
    <w:p w:rsidR="00090A35" w:rsidRPr="00090A35" w:rsidRDefault="00A467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5420E5">
        <w:rPr>
          <w:rFonts w:ascii="ＭＳ ゴシック" w:eastAsia="ＭＳ ゴシック" w:hAnsi="ＭＳ ゴシック" w:hint="eastAsia"/>
          <w:szCs w:val="22"/>
        </w:rPr>
        <w:t>⑫</w:t>
      </w:r>
      <w:r w:rsidR="00090A35" w:rsidRPr="00090A35">
        <w:rPr>
          <w:rFonts w:ascii="ＭＳ ゴシック" w:eastAsia="ＭＳ ゴシック" w:hAnsi="ＭＳ ゴシック" w:hint="eastAsia"/>
          <w:szCs w:val="22"/>
        </w:rPr>
        <w:t xml:space="preserve">　個人住民税の特別徴収を実施していることを確認した書類（</w:t>
      </w:r>
      <w:r w:rsidR="00090A35">
        <w:rPr>
          <w:rFonts w:ascii="ＭＳ ゴシック" w:eastAsia="ＭＳ ゴシック" w:hAnsi="ＭＳ ゴシック" w:hint="eastAsia"/>
          <w:szCs w:val="22"/>
        </w:rPr>
        <w:t>別添</w:t>
      </w:r>
      <w:r w:rsidR="00090A35" w:rsidRPr="00090A35">
        <w:rPr>
          <w:rFonts w:ascii="ＭＳ ゴシック" w:eastAsia="ＭＳ ゴシック" w:hAnsi="ＭＳ ゴシック" w:hint="eastAsia"/>
          <w:szCs w:val="22"/>
        </w:rPr>
        <w:t>様式、町</w:t>
      </w:r>
      <w:r w:rsidR="002A38F2">
        <w:rPr>
          <w:rFonts w:ascii="ＭＳ ゴシック" w:eastAsia="ＭＳ ゴシック" w:hAnsi="ＭＳ ゴシック" w:hint="eastAsia"/>
          <w:szCs w:val="22"/>
        </w:rPr>
        <w:t>税務課</w:t>
      </w:r>
      <w:r w:rsidR="00090A35" w:rsidRPr="00090A35">
        <w:rPr>
          <w:rFonts w:ascii="ＭＳ ゴシック" w:eastAsia="ＭＳ ゴシック" w:hAnsi="ＭＳ ゴシック" w:hint="eastAsia"/>
          <w:szCs w:val="22"/>
        </w:rPr>
        <w:t>）</w:t>
      </w:r>
    </w:p>
    <w:p w:rsidR="00D0645F" w:rsidRPr="00A46778" w:rsidRDefault="00D0645F">
      <w:pPr>
        <w:snapToGrid w:val="0"/>
        <w:spacing w:line="60" w:lineRule="auto"/>
        <w:rPr>
          <w:rFonts w:ascii="ＭＳ ゴシック" w:eastAsia="ＭＳ ゴシック" w:hAnsi="ＭＳ ゴシック"/>
          <w:szCs w:val="22"/>
        </w:rPr>
      </w:pPr>
    </w:p>
    <w:p w:rsidR="00D0645F" w:rsidRPr="003F2A53" w:rsidRDefault="00C30325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１１</w:t>
      </w:r>
      <w:r w:rsidR="00D0645F" w:rsidRPr="003F2A53">
        <w:rPr>
          <w:rFonts w:ascii="ＭＳ ゴシック" w:eastAsia="ＭＳ ゴシック" w:hAnsi="ＭＳ ゴシック" w:hint="eastAsia"/>
          <w:szCs w:val="22"/>
        </w:rPr>
        <w:t>．上記書類は、２部作成し、１部（正）提出、１部（副）保管すること。</w:t>
      </w:r>
    </w:p>
    <w:p w:rsidR="00D0645F" w:rsidRPr="003F2A53" w:rsidRDefault="00D0645F">
      <w:pPr>
        <w:rPr>
          <w:rFonts w:ascii="ＭＳ ゴシック" w:eastAsia="ＭＳ ゴシック" w:hAnsi="ＭＳ ゴシック"/>
          <w:szCs w:val="22"/>
        </w:rPr>
      </w:pPr>
    </w:p>
    <w:p w:rsidR="00D0645F" w:rsidRPr="003F2A53" w:rsidRDefault="00C30325" w:rsidP="0026599F">
      <w:pPr>
        <w:ind w:left="419" w:hangingChars="200" w:hanging="419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１２</w:t>
      </w:r>
      <w:r w:rsidR="00D0645F" w:rsidRPr="003F2A53">
        <w:rPr>
          <w:rFonts w:ascii="ＭＳ ゴシック" w:eastAsia="ＭＳ ゴシック" w:hAnsi="ＭＳ ゴシック" w:hint="eastAsia"/>
          <w:szCs w:val="22"/>
        </w:rPr>
        <w:t>．申請後に計画変更があった場合は、変更届出書（様式</w:t>
      </w:r>
      <w:r w:rsidR="0021731A">
        <w:rPr>
          <w:rFonts w:ascii="ＭＳ ゴシック" w:eastAsia="ＭＳ ゴシック" w:hAnsi="ＭＳ ゴシック" w:hint="eastAsia"/>
          <w:szCs w:val="22"/>
        </w:rPr>
        <w:t>第3号</w:t>
      </w:r>
      <w:r w:rsidR="00D0645F" w:rsidRPr="003F2A53">
        <w:rPr>
          <w:rFonts w:ascii="ＭＳ ゴシック" w:eastAsia="ＭＳ ゴシック" w:hAnsi="ＭＳ ゴシック" w:hint="eastAsia"/>
          <w:szCs w:val="22"/>
        </w:rPr>
        <w:t>）とともに変更に係る上記書類を添付すること。</w:t>
      </w:r>
    </w:p>
    <w:sectPr w:rsidR="00D0645F" w:rsidRPr="003F2A53" w:rsidSect="008274BB">
      <w:pgSz w:w="11906" w:h="16838" w:code="9"/>
      <w:pgMar w:top="1418" w:right="1021" w:bottom="1134" w:left="1304" w:header="851" w:footer="992" w:gutter="0"/>
      <w:cols w:space="425"/>
      <w:docGrid w:type="linesAndChars" w:linePitch="31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C7" w:rsidRDefault="00E50E7E">
      <w:r>
        <w:separator/>
      </w:r>
    </w:p>
  </w:endnote>
  <w:endnote w:type="continuationSeparator" w:id="0">
    <w:p w:rsidR="008F3BC7" w:rsidRDefault="00E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C7" w:rsidRDefault="00E50E7E">
      <w:r>
        <w:separator/>
      </w:r>
    </w:p>
  </w:footnote>
  <w:footnote w:type="continuationSeparator" w:id="0">
    <w:p w:rsidR="008F3BC7" w:rsidRDefault="00E5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3"/>
    <w:rsid w:val="00090A35"/>
    <w:rsid w:val="00132BFB"/>
    <w:rsid w:val="0021731A"/>
    <w:rsid w:val="00217DDA"/>
    <w:rsid w:val="002337D9"/>
    <w:rsid w:val="00243C83"/>
    <w:rsid w:val="00257DA4"/>
    <w:rsid w:val="00260C8B"/>
    <w:rsid w:val="0026599F"/>
    <w:rsid w:val="002A38F2"/>
    <w:rsid w:val="003530F6"/>
    <w:rsid w:val="003F2A53"/>
    <w:rsid w:val="005420E5"/>
    <w:rsid w:val="00615674"/>
    <w:rsid w:val="00624B4C"/>
    <w:rsid w:val="00744CC1"/>
    <w:rsid w:val="008274BB"/>
    <w:rsid w:val="00863194"/>
    <w:rsid w:val="008F3BC7"/>
    <w:rsid w:val="0092375E"/>
    <w:rsid w:val="00A34125"/>
    <w:rsid w:val="00A42D4F"/>
    <w:rsid w:val="00A46778"/>
    <w:rsid w:val="00A74AA5"/>
    <w:rsid w:val="00AB7CE0"/>
    <w:rsid w:val="00AC3FB8"/>
    <w:rsid w:val="00B17338"/>
    <w:rsid w:val="00C30325"/>
    <w:rsid w:val="00C92417"/>
    <w:rsid w:val="00CA3694"/>
    <w:rsid w:val="00D0645F"/>
    <w:rsid w:val="00E50E7E"/>
    <w:rsid w:val="00E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ED58B-9C20-49D7-8C15-C812C32F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BB"/>
    <w:pPr>
      <w:widowControl w:val="0"/>
      <w:jc w:val="both"/>
    </w:pPr>
    <w:rPr>
      <w:rFonts w:ascii="HG丸ｺﾞｼｯｸM-PRO"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F5C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1214</Words>
  <Characters>101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境　施　設　等　設　置　計　画　書</vt:lpstr>
      <vt:lpstr>環　境　施　設　等　設　置　計　画　書</vt:lpstr>
    </vt:vector>
  </TitlesOfParts>
  <Company>香川県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境　施　設　等　設　置　計　画　書</dc:title>
  <dc:subject/>
  <dc:creator>C97-1337</dc:creator>
  <cp:keywords/>
  <dc:description/>
  <cp:lastModifiedBy>綾川町</cp:lastModifiedBy>
  <cp:revision>13</cp:revision>
  <cp:lastPrinted>2013-04-12T01:18:00Z</cp:lastPrinted>
  <dcterms:created xsi:type="dcterms:W3CDTF">2015-07-07T04:31:00Z</dcterms:created>
  <dcterms:modified xsi:type="dcterms:W3CDTF">2020-02-17T01:03:00Z</dcterms:modified>
</cp:coreProperties>
</file>