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5314D" w14:textId="3AB25FCB" w:rsidR="000F0A8B" w:rsidRPr="00D12519" w:rsidRDefault="008061F5" w:rsidP="000F0A8B">
      <w:pPr>
        <w:ind w:firstLineChars="300" w:firstLine="748"/>
        <w:rPr>
          <w:rFonts w:asciiTheme="minorEastAsia" w:hAnsiTheme="minorEastAsia"/>
        </w:rPr>
      </w:pPr>
      <w:bookmarkStart w:id="0" w:name="_Hlk180058565"/>
      <w:r>
        <w:rPr>
          <w:rFonts w:asciiTheme="minorEastAsia" w:hAnsiTheme="minorEastAsia" w:hint="eastAsia"/>
        </w:rPr>
        <w:t>綾川町</w:t>
      </w:r>
      <w:r w:rsidR="007E31C7" w:rsidRPr="00D12519">
        <w:rPr>
          <w:rFonts w:asciiTheme="minorEastAsia" w:hAnsiTheme="minorEastAsia" w:hint="eastAsia"/>
        </w:rPr>
        <w:t>犯罪被害者等生活支援金給付</w:t>
      </w:r>
      <w:r w:rsidR="001471A7" w:rsidRPr="00D12519">
        <w:rPr>
          <w:rFonts w:asciiTheme="minorEastAsia" w:hAnsiTheme="minorEastAsia" w:hint="eastAsia"/>
        </w:rPr>
        <w:t>要綱</w:t>
      </w:r>
    </w:p>
    <w:bookmarkEnd w:id="0"/>
    <w:p w14:paraId="757135FB" w14:textId="6E214D72" w:rsidR="000F0A8B" w:rsidRPr="00D12519" w:rsidRDefault="000F0A8B" w:rsidP="005758EF">
      <w:pPr>
        <w:rPr>
          <w:rFonts w:asciiTheme="minorEastAsia" w:hAnsiTheme="minorEastAsia"/>
          <w:bdr w:val="single" w:sz="4" w:space="0" w:color="auto"/>
        </w:rPr>
      </w:pPr>
    </w:p>
    <w:p w14:paraId="1330C450" w14:textId="3E7C12C6" w:rsidR="000F0A8B" w:rsidRPr="00D12519" w:rsidRDefault="007E31C7" w:rsidP="007E31C7">
      <w:pPr>
        <w:ind w:firstLineChars="100" w:firstLine="249"/>
        <w:rPr>
          <w:rFonts w:asciiTheme="minorEastAsia" w:hAnsiTheme="minorEastAsia"/>
        </w:rPr>
      </w:pPr>
      <w:r w:rsidRPr="00D12519">
        <w:rPr>
          <w:rFonts w:asciiTheme="minorEastAsia" w:hAnsiTheme="minorEastAsia" w:hint="eastAsia"/>
        </w:rPr>
        <w:t>（目的）</w:t>
      </w:r>
    </w:p>
    <w:p w14:paraId="5E8D9B91" w14:textId="510CA0A0" w:rsidR="007E31C7" w:rsidRPr="00D12519" w:rsidRDefault="007E31C7" w:rsidP="007E31C7">
      <w:pPr>
        <w:ind w:left="249" w:hangingChars="100" w:hanging="249"/>
        <w:rPr>
          <w:rFonts w:asciiTheme="minorEastAsia" w:hAnsiTheme="minorEastAsia"/>
        </w:rPr>
      </w:pPr>
      <w:r w:rsidRPr="00D12519">
        <w:rPr>
          <w:rFonts w:asciiTheme="minorEastAsia" w:hAnsiTheme="minorEastAsia" w:hint="eastAsia"/>
        </w:rPr>
        <w:t>第1条　この要綱は、</w:t>
      </w:r>
      <w:r w:rsidR="008061F5">
        <w:rPr>
          <w:rFonts w:asciiTheme="minorEastAsia" w:hAnsiTheme="minorEastAsia" w:hint="eastAsia"/>
        </w:rPr>
        <w:t>綾川町</w:t>
      </w:r>
      <w:r w:rsidRPr="00D12519">
        <w:rPr>
          <w:rFonts w:asciiTheme="minorEastAsia" w:hAnsiTheme="minorEastAsia" w:hint="eastAsia"/>
        </w:rPr>
        <w:t>犯罪被害者等支援条例（令和</w:t>
      </w:r>
      <w:r w:rsidR="00435BB3" w:rsidRPr="00D12519">
        <w:rPr>
          <w:rFonts w:asciiTheme="minorEastAsia" w:hAnsiTheme="minorEastAsia" w:hint="eastAsia"/>
        </w:rPr>
        <w:t>７</w:t>
      </w:r>
      <w:r w:rsidRPr="00D12519">
        <w:rPr>
          <w:rFonts w:asciiTheme="minorEastAsia" w:hAnsiTheme="minorEastAsia" w:hint="eastAsia"/>
        </w:rPr>
        <w:t>年</w:t>
      </w:r>
      <w:r w:rsidR="008061F5">
        <w:rPr>
          <w:rFonts w:asciiTheme="minorEastAsia" w:hAnsiTheme="minorEastAsia" w:hint="eastAsia"/>
        </w:rPr>
        <w:t>綾川町</w:t>
      </w:r>
      <w:r w:rsidRPr="00D12519">
        <w:rPr>
          <w:rFonts w:asciiTheme="minorEastAsia" w:hAnsiTheme="minorEastAsia" w:hint="eastAsia"/>
        </w:rPr>
        <w:t>条例第号。以下「条例」という。）第</w:t>
      </w:r>
      <w:r w:rsidR="00435BB3" w:rsidRPr="00D12519">
        <w:rPr>
          <w:rFonts w:asciiTheme="minorEastAsia" w:hAnsiTheme="minorEastAsia" w:hint="eastAsia"/>
        </w:rPr>
        <w:t>８</w:t>
      </w:r>
      <w:r w:rsidRPr="00D12519">
        <w:rPr>
          <w:rFonts w:asciiTheme="minorEastAsia" w:hAnsiTheme="minorEastAsia" w:hint="eastAsia"/>
        </w:rPr>
        <w:t>条に基づき、犯罪被害者等の経済的負担の軽減を図るとともに、日常生活を支援するため、予算の範囲内において、支援金を給付することについて必要な事項を定めるものとする。</w:t>
      </w:r>
    </w:p>
    <w:p w14:paraId="630E0DF7" w14:textId="69866361" w:rsidR="007E31C7" w:rsidRPr="00D12519" w:rsidRDefault="007E31C7" w:rsidP="007E31C7">
      <w:pPr>
        <w:ind w:firstLineChars="100" w:firstLine="249"/>
        <w:rPr>
          <w:rFonts w:asciiTheme="minorEastAsia" w:hAnsiTheme="minorEastAsia"/>
        </w:rPr>
      </w:pPr>
      <w:r w:rsidRPr="00D12519">
        <w:rPr>
          <w:rFonts w:asciiTheme="minorEastAsia" w:hAnsiTheme="minorEastAsia" w:hint="eastAsia"/>
        </w:rPr>
        <w:t>（定義）</w:t>
      </w:r>
    </w:p>
    <w:p w14:paraId="791AC034" w14:textId="2F62DB6E" w:rsidR="007E31C7" w:rsidRPr="00D12519" w:rsidRDefault="007E31C7" w:rsidP="007E31C7">
      <w:pPr>
        <w:ind w:left="249" w:hangingChars="100" w:hanging="249"/>
        <w:rPr>
          <w:rFonts w:asciiTheme="minorEastAsia" w:hAnsiTheme="minorEastAsia"/>
          <w:szCs w:val="21"/>
        </w:rPr>
      </w:pPr>
      <w:r w:rsidRPr="00D12519">
        <w:rPr>
          <w:rFonts w:asciiTheme="minorEastAsia" w:hAnsiTheme="minorEastAsia" w:hint="eastAsia"/>
        </w:rPr>
        <w:t xml:space="preserve">第２条　</w:t>
      </w:r>
      <w:r w:rsidRPr="00D12519">
        <w:rPr>
          <w:rFonts w:asciiTheme="minorEastAsia" w:hAnsiTheme="minorEastAsia" w:hint="eastAsia"/>
          <w:szCs w:val="21"/>
        </w:rPr>
        <w:t>この要綱において、次の各号に掲げる用語の意義は、当該各号に定めるところによる。</w:t>
      </w:r>
    </w:p>
    <w:p w14:paraId="2C3BF011" w14:textId="2DADEB31" w:rsidR="007E31C7" w:rsidRPr="00D12519" w:rsidRDefault="00C32B50" w:rsidP="004A7D50">
      <w:pPr>
        <w:ind w:left="748" w:hangingChars="300" w:hanging="748"/>
        <w:rPr>
          <w:rFonts w:asciiTheme="minorEastAsia" w:hAnsiTheme="minorEastAsia"/>
        </w:rPr>
      </w:pPr>
      <w:r w:rsidRPr="00D12519">
        <w:rPr>
          <w:rFonts w:asciiTheme="minorEastAsia" w:hAnsiTheme="minorEastAsia" w:hint="eastAsia"/>
        </w:rPr>
        <w:t xml:space="preserve">　(１)　犯罪行為　</w:t>
      </w:r>
      <w:bookmarkStart w:id="1" w:name="_Hlk169771728"/>
      <w:r w:rsidRPr="00D12519">
        <w:rPr>
          <w:rFonts w:asciiTheme="minorEastAsia" w:hAnsiTheme="minorEastAsia" w:hint="eastAsia"/>
        </w:rPr>
        <w:t>条例第</w:t>
      </w:r>
      <w:r w:rsidR="00C22857" w:rsidRPr="00D12519">
        <w:rPr>
          <w:rFonts w:asciiTheme="minorEastAsia" w:hAnsiTheme="minorEastAsia" w:hint="eastAsia"/>
        </w:rPr>
        <w:t>２</w:t>
      </w:r>
      <w:r w:rsidRPr="00D12519">
        <w:rPr>
          <w:rFonts w:asciiTheme="minorEastAsia" w:hAnsiTheme="minorEastAsia" w:hint="eastAsia"/>
        </w:rPr>
        <w:t>条第</w:t>
      </w:r>
      <w:r w:rsidR="00C22857" w:rsidRPr="00D12519">
        <w:rPr>
          <w:rFonts w:asciiTheme="minorEastAsia" w:hAnsiTheme="minorEastAsia" w:hint="eastAsia"/>
        </w:rPr>
        <w:t>１</w:t>
      </w:r>
      <w:r w:rsidRPr="00D12519">
        <w:rPr>
          <w:rFonts w:asciiTheme="minorEastAsia" w:hAnsiTheme="minorEastAsia" w:hint="eastAsia"/>
        </w:rPr>
        <w:t>号に定める犯罪等のうち、刑法（明治４０年法律第４５号）その他の日本国内における刑罰法令に規定する行為（刑法第３７条第１項本文、第３９条第１項又は第４１条の規定により罰せられない行為を含むものとし、同法第３５条又は第３６条第１項の規定により罰せられない行為及び過失による行為を除く。）</w:t>
      </w:r>
      <w:bookmarkEnd w:id="1"/>
    </w:p>
    <w:p w14:paraId="4DBE6277" w14:textId="2C69C96D" w:rsidR="00C32B50" w:rsidRPr="00D12519" w:rsidRDefault="00813381" w:rsidP="007E31C7">
      <w:pPr>
        <w:rPr>
          <w:rFonts w:asciiTheme="minorEastAsia" w:hAnsiTheme="minorEastAsia"/>
        </w:rPr>
      </w:pPr>
      <w:r w:rsidRPr="00D12519">
        <w:rPr>
          <w:rFonts w:asciiTheme="minorEastAsia" w:hAnsiTheme="minorEastAsia" w:hint="eastAsia"/>
        </w:rPr>
        <w:t xml:space="preserve">　(２)　犯罪被害　犯罪行為による死亡又は重傷病をいう。</w:t>
      </w:r>
    </w:p>
    <w:p w14:paraId="37BB4EA8" w14:textId="71307022" w:rsidR="00813381" w:rsidRPr="00D12519" w:rsidRDefault="00813381" w:rsidP="007E31C7">
      <w:pPr>
        <w:rPr>
          <w:rFonts w:asciiTheme="minorEastAsia" w:hAnsiTheme="minorEastAsia"/>
        </w:rPr>
      </w:pPr>
      <w:r w:rsidRPr="00D12519">
        <w:rPr>
          <w:rFonts w:asciiTheme="minorEastAsia" w:hAnsiTheme="minorEastAsia" w:hint="eastAsia"/>
        </w:rPr>
        <w:t xml:space="preserve">　(３)　犯罪被害者　犯罪被害を受けた者をいう。</w:t>
      </w:r>
    </w:p>
    <w:p w14:paraId="4D81D4DC" w14:textId="06F51E2E" w:rsidR="00813381" w:rsidRPr="00D12519" w:rsidRDefault="00813381" w:rsidP="007E31C7">
      <w:pPr>
        <w:rPr>
          <w:rFonts w:asciiTheme="minorEastAsia" w:hAnsiTheme="minorEastAsia"/>
        </w:rPr>
      </w:pPr>
      <w:r w:rsidRPr="00D12519">
        <w:rPr>
          <w:rFonts w:asciiTheme="minorEastAsia" w:hAnsiTheme="minorEastAsia" w:hint="eastAsia"/>
        </w:rPr>
        <w:t xml:space="preserve">　(４)　遺族　次のいずれかに該当する者をいう。</w:t>
      </w:r>
    </w:p>
    <w:p w14:paraId="2B9A1153" w14:textId="07700395" w:rsidR="00813381" w:rsidRPr="00D12519" w:rsidRDefault="00813381" w:rsidP="004A7D50">
      <w:pPr>
        <w:ind w:left="748" w:hangingChars="300" w:hanging="748"/>
        <w:rPr>
          <w:rFonts w:asciiTheme="minorEastAsia" w:hAnsiTheme="minorEastAsia"/>
        </w:rPr>
      </w:pPr>
      <w:r w:rsidRPr="00D12519">
        <w:rPr>
          <w:rFonts w:asciiTheme="minorEastAsia" w:hAnsiTheme="minorEastAsia" w:hint="eastAsia"/>
        </w:rPr>
        <w:t xml:space="preserve">　　ア　</w:t>
      </w:r>
      <w:r w:rsidR="00630859" w:rsidRPr="00D12519">
        <w:rPr>
          <w:rFonts w:asciiTheme="minorEastAsia" w:hAnsiTheme="minorEastAsia" w:hint="eastAsia"/>
        </w:rPr>
        <w:t>犯罪行為によ</w:t>
      </w:r>
      <w:r w:rsidR="00694BC8" w:rsidRPr="00D12519">
        <w:rPr>
          <w:rFonts w:asciiTheme="minorEastAsia" w:hAnsiTheme="minorEastAsia" w:hint="eastAsia"/>
        </w:rPr>
        <w:t>って</w:t>
      </w:r>
      <w:r w:rsidR="00630859" w:rsidRPr="00D12519">
        <w:rPr>
          <w:rFonts w:asciiTheme="minorEastAsia" w:hAnsiTheme="minorEastAsia" w:hint="eastAsia"/>
        </w:rPr>
        <w:t>死亡した</w:t>
      </w:r>
      <w:r w:rsidRPr="00D12519">
        <w:rPr>
          <w:rFonts w:asciiTheme="minorEastAsia" w:hAnsiTheme="minorEastAsia" w:hint="eastAsia"/>
        </w:rPr>
        <w:t>犯罪被害者の配偶者（婚姻の届出をしていないが、事実上婚姻関係と同様の事情にあった者を含む。）</w:t>
      </w:r>
    </w:p>
    <w:p w14:paraId="1C23DF20" w14:textId="7F516F94" w:rsidR="00813381" w:rsidRPr="00D12519" w:rsidRDefault="00813381" w:rsidP="004A7D50">
      <w:pPr>
        <w:ind w:left="748" w:hangingChars="300" w:hanging="748"/>
        <w:rPr>
          <w:rFonts w:asciiTheme="minorEastAsia" w:hAnsiTheme="minorEastAsia"/>
        </w:rPr>
      </w:pPr>
      <w:r w:rsidRPr="00D12519">
        <w:rPr>
          <w:rFonts w:asciiTheme="minorEastAsia" w:hAnsiTheme="minorEastAsia" w:hint="eastAsia"/>
        </w:rPr>
        <w:t xml:space="preserve">　　イ　</w:t>
      </w:r>
      <w:r w:rsidR="00694BC8" w:rsidRPr="00D12519">
        <w:rPr>
          <w:rFonts w:asciiTheme="minorEastAsia" w:hAnsiTheme="minorEastAsia" w:hint="eastAsia"/>
        </w:rPr>
        <w:t>犯罪行為によって死亡した</w:t>
      </w:r>
      <w:r w:rsidRPr="00D12519">
        <w:rPr>
          <w:rFonts w:asciiTheme="minorEastAsia" w:hAnsiTheme="minorEastAsia" w:hint="eastAsia"/>
        </w:rPr>
        <w:t>犯罪被害者の収入によって生計を維持していた世帯における当該犯罪被害者の子、父母、孫、祖父母及び兄弟姉妹</w:t>
      </w:r>
    </w:p>
    <w:p w14:paraId="4E97223C" w14:textId="77777777" w:rsidR="00694BC8" w:rsidRPr="00D12519" w:rsidRDefault="00813381" w:rsidP="00694BC8">
      <w:pPr>
        <w:ind w:left="249" w:hangingChars="100" w:hanging="249"/>
        <w:rPr>
          <w:rFonts w:asciiTheme="minorEastAsia" w:hAnsiTheme="minorEastAsia"/>
        </w:rPr>
      </w:pPr>
      <w:r w:rsidRPr="00D12519">
        <w:rPr>
          <w:rFonts w:asciiTheme="minorEastAsia" w:hAnsiTheme="minorEastAsia" w:hint="eastAsia"/>
        </w:rPr>
        <w:t xml:space="preserve">　　ウ　上記イに該当しない</w:t>
      </w:r>
      <w:r w:rsidR="00694BC8" w:rsidRPr="00D12519">
        <w:rPr>
          <w:rFonts w:asciiTheme="minorEastAsia" w:hAnsiTheme="minorEastAsia" w:hint="eastAsia"/>
        </w:rPr>
        <w:t>犯罪行為によって死亡した</w:t>
      </w:r>
      <w:r w:rsidRPr="00D12519">
        <w:rPr>
          <w:rFonts w:asciiTheme="minorEastAsia" w:hAnsiTheme="minorEastAsia" w:hint="eastAsia"/>
        </w:rPr>
        <w:t>犯罪被害者の子、父母、</w:t>
      </w:r>
    </w:p>
    <w:p w14:paraId="79A49D71" w14:textId="1A6277B5" w:rsidR="00813381" w:rsidRPr="00D12519" w:rsidRDefault="00813381" w:rsidP="00694BC8">
      <w:pPr>
        <w:ind w:leftChars="100" w:left="249" w:firstLineChars="200" w:firstLine="499"/>
        <w:rPr>
          <w:rFonts w:asciiTheme="minorEastAsia" w:hAnsiTheme="minorEastAsia"/>
        </w:rPr>
      </w:pPr>
      <w:r w:rsidRPr="00D12519">
        <w:rPr>
          <w:rFonts w:asciiTheme="minorEastAsia" w:hAnsiTheme="minorEastAsia" w:hint="eastAsia"/>
        </w:rPr>
        <w:t>孫、祖父母及び兄弟姉妹</w:t>
      </w:r>
    </w:p>
    <w:p w14:paraId="1E5876E2" w14:textId="27B72F19" w:rsidR="001846C6" w:rsidRPr="00D12519" w:rsidRDefault="001846C6" w:rsidP="004A7D50">
      <w:pPr>
        <w:ind w:left="748" w:hangingChars="300" w:hanging="748"/>
        <w:rPr>
          <w:rFonts w:asciiTheme="minorEastAsia" w:hAnsiTheme="minorEastAsia"/>
        </w:rPr>
      </w:pPr>
      <w:r w:rsidRPr="00D12519">
        <w:rPr>
          <w:rFonts w:asciiTheme="minorEastAsia" w:hAnsiTheme="minorEastAsia" w:hint="eastAsia"/>
        </w:rPr>
        <w:t xml:space="preserve">　(５)　重傷病　負傷又は疾病に係る身体の被害であって、当該負傷又は疾病の療養に要する期間が１か月以上かつ通算３日以上の入院を要すると医師に判断されたものをいう。</w:t>
      </w:r>
    </w:p>
    <w:p w14:paraId="72E7C32A" w14:textId="55161F60" w:rsidR="004A7D50" w:rsidRPr="00D12519" w:rsidRDefault="001846C6" w:rsidP="00FE7388">
      <w:pPr>
        <w:ind w:left="748" w:hangingChars="300" w:hanging="748"/>
        <w:rPr>
          <w:rFonts w:asciiTheme="minorEastAsia" w:hAnsiTheme="minorEastAsia"/>
        </w:rPr>
      </w:pPr>
      <w:r w:rsidRPr="00D12519">
        <w:rPr>
          <w:rFonts w:asciiTheme="minorEastAsia" w:hAnsiTheme="minorEastAsia" w:hint="eastAsia"/>
        </w:rPr>
        <w:t xml:space="preserve">　(６)　</w:t>
      </w:r>
      <w:r w:rsidR="008061F5">
        <w:rPr>
          <w:rFonts w:asciiTheme="minorEastAsia" w:hAnsiTheme="minorEastAsia" w:hint="eastAsia"/>
        </w:rPr>
        <w:t>町</w:t>
      </w:r>
      <w:r w:rsidRPr="00D12519">
        <w:rPr>
          <w:rFonts w:asciiTheme="minorEastAsia" w:hAnsiTheme="minorEastAsia" w:hint="eastAsia"/>
        </w:rPr>
        <w:t xml:space="preserve">民　</w:t>
      </w:r>
      <w:bookmarkStart w:id="2" w:name="_Hlk169785205"/>
      <w:r w:rsidRPr="00D12519">
        <w:rPr>
          <w:rFonts w:asciiTheme="minorEastAsia" w:hAnsiTheme="minorEastAsia" w:hint="eastAsia"/>
        </w:rPr>
        <w:t>住民基本台帳法（昭和４２年法律第８１号）に基づき本</w:t>
      </w:r>
      <w:r w:rsidR="008061F5">
        <w:rPr>
          <w:rFonts w:asciiTheme="minorEastAsia" w:hAnsiTheme="minorEastAsia" w:hint="eastAsia"/>
        </w:rPr>
        <w:t>町</w:t>
      </w:r>
      <w:r w:rsidRPr="00D12519">
        <w:rPr>
          <w:rFonts w:asciiTheme="minorEastAsia" w:hAnsiTheme="minorEastAsia" w:hint="eastAsia"/>
        </w:rPr>
        <w:t>の</w:t>
      </w:r>
      <w:r w:rsidR="00666963" w:rsidRPr="00D12519">
        <w:rPr>
          <w:rFonts w:asciiTheme="minorEastAsia" w:hAnsiTheme="minorEastAsia" w:hint="eastAsia"/>
        </w:rPr>
        <w:t>住民</w:t>
      </w:r>
      <w:r w:rsidRPr="00D12519">
        <w:rPr>
          <w:rFonts w:asciiTheme="minorEastAsia" w:hAnsiTheme="minorEastAsia" w:hint="eastAsia"/>
        </w:rPr>
        <w:t>基本台帳に記録されている者</w:t>
      </w:r>
      <w:bookmarkEnd w:id="2"/>
      <w:r w:rsidR="00EC20A2" w:rsidRPr="00D12519">
        <w:rPr>
          <w:rFonts w:asciiTheme="minorEastAsia" w:hAnsiTheme="minorEastAsia" w:hint="eastAsia"/>
        </w:rPr>
        <w:t>又は</w:t>
      </w:r>
      <w:r w:rsidR="00FE7388" w:rsidRPr="00D12519">
        <w:rPr>
          <w:rFonts w:asciiTheme="minorEastAsia" w:hAnsiTheme="minorEastAsia" w:hint="eastAsia"/>
        </w:rPr>
        <w:t>やむを得ない</w:t>
      </w:r>
      <w:r w:rsidR="00EC20A2" w:rsidRPr="00D12519">
        <w:rPr>
          <w:rFonts w:asciiTheme="minorEastAsia" w:hAnsiTheme="minorEastAsia" w:hint="eastAsia"/>
        </w:rPr>
        <w:t>事情</w:t>
      </w:r>
      <w:r w:rsidR="00FE7388" w:rsidRPr="00D12519">
        <w:rPr>
          <w:rFonts w:asciiTheme="minorEastAsia" w:hAnsiTheme="minorEastAsia" w:hint="eastAsia"/>
        </w:rPr>
        <w:t>により住民登録をせずに</w:t>
      </w:r>
      <w:r w:rsidR="008061F5">
        <w:rPr>
          <w:rFonts w:asciiTheme="minorEastAsia" w:hAnsiTheme="minorEastAsia" w:hint="eastAsia"/>
        </w:rPr>
        <w:t>町</w:t>
      </w:r>
      <w:r w:rsidR="00FE7388" w:rsidRPr="00D12519">
        <w:rPr>
          <w:rFonts w:asciiTheme="minorEastAsia" w:hAnsiTheme="minorEastAsia" w:hint="eastAsia"/>
        </w:rPr>
        <w:t>内に居住して</w:t>
      </w:r>
      <w:r w:rsidR="00EC20A2" w:rsidRPr="00D12519">
        <w:rPr>
          <w:rFonts w:asciiTheme="minorEastAsia" w:hAnsiTheme="minorEastAsia" w:hint="eastAsia"/>
        </w:rPr>
        <w:t>おり</w:t>
      </w:r>
      <w:r w:rsidR="00FE7388" w:rsidRPr="00D12519">
        <w:rPr>
          <w:rFonts w:asciiTheme="minorEastAsia" w:hAnsiTheme="minorEastAsia" w:hint="eastAsia"/>
        </w:rPr>
        <w:t>、</w:t>
      </w:r>
      <w:r w:rsidR="008061F5">
        <w:rPr>
          <w:rFonts w:asciiTheme="minorEastAsia" w:hAnsiTheme="minorEastAsia" w:hint="eastAsia"/>
        </w:rPr>
        <w:t>町</w:t>
      </w:r>
      <w:r w:rsidR="00FE7388" w:rsidRPr="00D12519">
        <w:rPr>
          <w:rFonts w:asciiTheme="minorEastAsia" w:hAnsiTheme="minorEastAsia" w:hint="eastAsia"/>
        </w:rPr>
        <w:t>内に居住していることが客観的に確認で</w:t>
      </w:r>
      <w:r w:rsidR="00FE7388" w:rsidRPr="00D12519">
        <w:rPr>
          <w:rFonts w:asciiTheme="minorEastAsia" w:hAnsiTheme="minorEastAsia" w:hint="eastAsia"/>
        </w:rPr>
        <w:lastRenderedPageBreak/>
        <w:t>きる者</w:t>
      </w:r>
    </w:p>
    <w:p w14:paraId="5F6644BB" w14:textId="0B0453CD" w:rsidR="002D445C" w:rsidRPr="00D12519" w:rsidRDefault="002D445C" w:rsidP="0044788F">
      <w:pPr>
        <w:ind w:leftChars="14" w:left="284" w:hangingChars="100" w:hanging="249"/>
        <w:rPr>
          <w:rFonts w:asciiTheme="minorEastAsia" w:hAnsiTheme="minorEastAsia"/>
        </w:rPr>
      </w:pPr>
      <w:r w:rsidRPr="00D12519">
        <w:rPr>
          <w:rFonts w:asciiTheme="minorEastAsia" w:hAnsiTheme="minorEastAsia" w:hint="eastAsia"/>
        </w:rPr>
        <w:t>２　犯罪被害者の死亡当時、胎児であった子がその後出生した場合における前項第４号イ及びウの</w:t>
      </w:r>
      <w:r w:rsidR="0028271B">
        <w:rPr>
          <w:rFonts w:asciiTheme="minorEastAsia" w:hAnsiTheme="minorEastAsia" w:hint="eastAsia"/>
        </w:rPr>
        <w:t>規定</w:t>
      </w:r>
      <w:r w:rsidRPr="00D12519">
        <w:rPr>
          <w:rFonts w:asciiTheme="minorEastAsia" w:hAnsiTheme="minorEastAsia" w:hint="eastAsia"/>
        </w:rPr>
        <w:t>の適用については、その母が犯罪被害者の死亡当時、犯罪被害者の収入によって生計を維持していた時は同号イの子と、その他のときにあっては同号ウ</w:t>
      </w:r>
      <w:r w:rsidR="0044788F" w:rsidRPr="00D12519">
        <w:rPr>
          <w:rFonts w:asciiTheme="minorEastAsia" w:hAnsiTheme="minorEastAsia" w:hint="eastAsia"/>
        </w:rPr>
        <w:t>の子とみなす。</w:t>
      </w:r>
    </w:p>
    <w:p w14:paraId="5E38B314" w14:textId="71E7C111" w:rsidR="00D7711A" w:rsidRPr="00D12519" w:rsidRDefault="00D7711A" w:rsidP="00D7711A">
      <w:pPr>
        <w:ind w:left="249" w:hangingChars="100" w:hanging="249"/>
        <w:rPr>
          <w:rFonts w:asciiTheme="minorEastAsia" w:hAnsiTheme="minorEastAsia"/>
        </w:rPr>
      </w:pPr>
      <w:r w:rsidRPr="00D12519">
        <w:rPr>
          <w:rFonts w:asciiTheme="minorEastAsia" w:hAnsiTheme="minorEastAsia" w:hint="eastAsia"/>
        </w:rPr>
        <w:t xml:space="preserve">　（給付の要件）</w:t>
      </w:r>
    </w:p>
    <w:p w14:paraId="028F2E56" w14:textId="0B84EE2F" w:rsidR="004A7D50" w:rsidRPr="00D12519" w:rsidRDefault="004A7D50" w:rsidP="0073239E">
      <w:pPr>
        <w:ind w:left="249" w:hangingChars="100" w:hanging="249"/>
        <w:rPr>
          <w:rFonts w:asciiTheme="minorEastAsia" w:hAnsiTheme="minorEastAsia"/>
        </w:rPr>
      </w:pPr>
      <w:r w:rsidRPr="00D12519">
        <w:rPr>
          <w:rFonts w:asciiTheme="minorEastAsia" w:hAnsiTheme="minorEastAsia" w:hint="eastAsia"/>
        </w:rPr>
        <w:t xml:space="preserve">第３条　</w:t>
      </w:r>
      <w:r w:rsidR="00D7711A" w:rsidRPr="00D12519">
        <w:rPr>
          <w:rFonts w:asciiTheme="minorEastAsia" w:hAnsiTheme="minorEastAsia" w:hint="eastAsia"/>
        </w:rPr>
        <w:t>支援金は、次に掲げる全ての要件を満たすときに給付するものとする。</w:t>
      </w:r>
    </w:p>
    <w:p w14:paraId="22F55B9C" w14:textId="0CAB2A67" w:rsidR="00D7711A" w:rsidRPr="00D12519" w:rsidRDefault="00D7711A" w:rsidP="008E64F5">
      <w:pPr>
        <w:ind w:left="748" w:hangingChars="300" w:hanging="748"/>
        <w:rPr>
          <w:rFonts w:asciiTheme="minorEastAsia" w:hAnsiTheme="minorEastAsia"/>
        </w:rPr>
      </w:pPr>
      <w:r w:rsidRPr="00D12519">
        <w:rPr>
          <w:rFonts w:asciiTheme="minorEastAsia" w:hAnsiTheme="minorEastAsia" w:hint="eastAsia"/>
        </w:rPr>
        <w:t xml:space="preserve">　(１)　</w:t>
      </w:r>
      <w:bookmarkStart w:id="3" w:name="_Hlk169785428"/>
      <w:r w:rsidRPr="00D12519">
        <w:rPr>
          <w:rFonts w:asciiTheme="minorEastAsia" w:hAnsiTheme="minorEastAsia" w:hint="eastAsia"/>
        </w:rPr>
        <w:t>日本国内又は日本国外にある日本船舶若しくは日本航空機内において行われた犯罪行為であること。</w:t>
      </w:r>
    </w:p>
    <w:p w14:paraId="4AC7B51C" w14:textId="166F5253" w:rsidR="00D7711A" w:rsidRPr="00D12519" w:rsidRDefault="00D7711A" w:rsidP="008E64F5">
      <w:pPr>
        <w:ind w:left="748" w:hangingChars="300" w:hanging="748"/>
        <w:rPr>
          <w:rFonts w:asciiTheme="minorEastAsia" w:hAnsiTheme="minorEastAsia"/>
        </w:rPr>
      </w:pPr>
      <w:r w:rsidRPr="00D12519">
        <w:rPr>
          <w:rFonts w:asciiTheme="minorEastAsia" w:hAnsiTheme="minorEastAsia" w:hint="eastAsia"/>
        </w:rPr>
        <w:t xml:space="preserve">　(２)　犯罪被害を受けた際、原則として、警察に被害届が提出されており、かつ、当該事実が警察等の関係機関への照会等により確認できること。</w:t>
      </w:r>
      <w:bookmarkEnd w:id="3"/>
    </w:p>
    <w:p w14:paraId="73F1985E" w14:textId="373D9252" w:rsidR="00D7711A" w:rsidRPr="00D12519" w:rsidRDefault="00D7711A" w:rsidP="0073239E">
      <w:pPr>
        <w:ind w:left="249" w:hangingChars="100" w:hanging="249"/>
        <w:rPr>
          <w:rFonts w:asciiTheme="minorEastAsia" w:hAnsiTheme="minorEastAsia"/>
        </w:rPr>
      </w:pPr>
      <w:r w:rsidRPr="00D12519">
        <w:rPr>
          <w:rFonts w:asciiTheme="minorEastAsia" w:hAnsiTheme="minorEastAsia" w:hint="eastAsia"/>
        </w:rPr>
        <w:t xml:space="preserve">　（支援金の種類、給付額及び給付対象者）</w:t>
      </w:r>
    </w:p>
    <w:p w14:paraId="1EE9D257" w14:textId="5D34F01C" w:rsidR="004A7D50" w:rsidRPr="00D12519" w:rsidRDefault="00830BEE" w:rsidP="0073239E">
      <w:pPr>
        <w:ind w:left="249" w:hangingChars="100" w:hanging="249"/>
        <w:rPr>
          <w:rFonts w:asciiTheme="minorEastAsia" w:hAnsiTheme="minorEastAsia"/>
        </w:rPr>
      </w:pPr>
      <w:r w:rsidRPr="00D12519">
        <w:rPr>
          <w:rFonts w:asciiTheme="minorEastAsia" w:hAnsiTheme="minorEastAsia" w:hint="eastAsia"/>
        </w:rPr>
        <w:t>第４条　支援金の種類、給付額及び給付対象者は、次の各号に定めるところとする。</w:t>
      </w:r>
      <w:r w:rsidR="008E64F5" w:rsidRPr="00D12519">
        <w:rPr>
          <w:rFonts w:asciiTheme="minorEastAsia" w:hAnsiTheme="minorEastAsia" w:hint="eastAsia"/>
        </w:rPr>
        <w:t>なお、同一の世帯において給付対象者が複数いる場合又は給付対象者が複数の給付を受ける場合には、上限を３０万円として給付する。</w:t>
      </w:r>
    </w:p>
    <w:p w14:paraId="0D0BA209" w14:textId="577F8620" w:rsidR="00830BEE" w:rsidRPr="00D12519" w:rsidRDefault="00830BEE" w:rsidP="0073239E">
      <w:pPr>
        <w:ind w:left="249" w:hangingChars="100" w:hanging="249"/>
        <w:rPr>
          <w:rFonts w:asciiTheme="minorEastAsia" w:hAnsiTheme="minorEastAsia"/>
        </w:rPr>
      </w:pPr>
      <w:r w:rsidRPr="00D12519">
        <w:rPr>
          <w:rFonts w:asciiTheme="minorEastAsia" w:hAnsiTheme="minorEastAsia" w:hint="eastAsia"/>
        </w:rPr>
        <w:t xml:space="preserve">　(１)　</w:t>
      </w:r>
      <w:r w:rsidR="008E64F5" w:rsidRPr="00D12519">
        <w:rPr>
          <w:rFonts w:asciiTheme="minorEastAsia" w:hAnsiTheme="minorEastAsia" w:hint="eastAsia"/>
        </w:rPr>
        <w:t>遺族生活支援金</w:t>
      </w:r>
    </w:p>
    <w:p w14:paraId="6102BA30" w14:textId="047D40AA" w:rsidR="008E64F5" w:rsidRPr="00D12519" w:rsidRDefault="008E64F5" w:rsidP="0073239E">
      <w:pPr>
        <w:ind w:left="249" w:hangingChars="100" w:hanging="249"/>
        <w:rPr>
          <w:rFonts w:asciiTheme="minorEastAsia" w:hAnsiTheme="minorEastAsia"/>
        </w:rPr>
      </w:pPr>
      <w:r w:rsidRPr="00D12519">
        <w:rPr>
          <w:rFonts w:asciiTheme="minorEastAsia" w:hAnsiTheme="minorEastAsia" w:hint="eastAsia"/>
        </w:rPr>
        <w:t xml:space="preserve">　　ア　給付額</w:t>
      </w:r>
    </w:p>
    <w:p w14:paraId="61C92200" w14:textId="2951A155" w:rsidR="008E64F5" w:rsidRPr="00D12519" w:rsidRDefault="008E64F5" w:rsidP="0073239E">
      <w:pPr>
        <w:ind w:left="249" w:hangingChars="100" w:hanging="249"/>
        <w:rPr>
          <w:rFonts w:asciiTheme="minorEastAsia" w:hAnsiTheme="minorEastAsia"/>
        </w:rPr>
      </w:pPr>
      <w:r w:rsidRPr="00D12519">
        <w:rPr>
          <w:rFonts w:asciiTheme="minorEastAsia" w:hAnsiTheme="minorEastAsia" w:hint="eastAsia"/>
        </w:rPr>
        <w:t xml:space="preserve">　　　　３０万円</w:t>
      </w:r>
    </w:p>
    <w:p w14:paraId="0E8D867E" w14:textId="5D3328DD" w:rsidR="008E64F5" w:rsidRPr="00D12519" w:rsidRDefault="008E64F5" w:rsidP="0073239E">
      <w:pPr>
        <w:ind w:left="249" w:hangingChars="100" w:hanging="249"/>
        <w:rPr>
          <w:rFonts w:asciiTheme="minorEastAsia" w:hAnsiTheme="minorEastAsia"/>
        </w:rPr>
      </w:pPr>
      <w:r w:rsidRPr="00D12519">
        <w:rPr>
          <w:rFonts w:asciiTheme="minorEastAsia" w:hAnsiTheme="minorEastAsia" w:hint="eastAsia"/>
        </w:rPr>
        <w:t xml:space="preserve">　　イ　給付対象者</w:t>
      </w:r>
    </w:p>
    <w:p w14:paraId="17DF7672" w14:textId="42FA03DE" w:rsidR="008E64F5" w:rsidRPr="00D12519" w:rsidRDefault="008E64F5" w:rsidP="00E25A2C">
      <w:pPr>
        <w:ind w:left="1247" w:hangingChars="500" w:hanging="1247"/>
        <w:rPr>
          <w:rFonts w:asciiTheme="minorEastAsia" w:hAnsiTheme="minorEastAsia"/>
        </w:rPr>
      </w:pPr>
      <w:r w:rsidRPr="00D12519">
        <w:rPr>
          <w:rFonts w:asciiTheme="minorEastAsia" w:hAnsiTheme="minorEastAsia" w:hint="eastAsia"/>
        </w:rPr>
        <w:t xml:space="preserve">　　　</w:t>
      </w:r>
      <w:r w:rsidR="00E25A2C" w:rsidRPr="00D12519">
        <w:rPr>
          <w:rFonts w:asciiTheme="minorEastAsia" w:hAnsiTheme="minorEastAsia" w:hint="eastAsia"/>
        </w:rPr>
        <w:t>(ア)</w:t>
      </w:r>
      <w:r w:rsidRPr="00D12519">
        <w:rPr>
          <w:rFonts w:asciiTheme="minorEastAsia" w:hAnsiTheme="minorEastAsia" w:hint="eastAsia"/>
        </w:rPr>
        <w:t xml:space="preserve">　遺族（第２号イに掲げる者で給付後に死亡した者の遺族を含む。）であって、犯罪被害を受けた時に</w:t>
      </w:r>
      <w:r w:rsidR="0026551C" w:rsidRPr="00D12519">
        <w:rPr>
          <w:rFonts w:asciiTheme="minorEastAsia" w:hAnsiTheme="minorEastAsia" w:hint="eastAsia"/>
        </w:rPr>
        <w:t>おいて</w:t>
      </w:r>
      <w:r w:rsidR="008061F5">
        <w:rPr>
          <w:rFonts w:asciiTheme="minorEastAsia" w:hAnsiTheme="minorEastAsia" w:hint="eastAsia"/>
        </w:rPr>
        <w:t>町</w:t>
      </w:r>
      <w:r w:rsidRPr="00D12519">
        <w:rPr>
          <w:rFonts w:asciiTheme="minorEastAsia" w:hAnsiTheme="minorEastAsia" w:hint="eastAsia"/>
        </w:rPr>
        <w:t>民であり、香川県犯罪被害者等見舞金</w:t>
      </w:r>
      <w:r w:rsidR="00AD262C" w:rsidRPr="00D12519">
        <w:rPr>
          <w:rFonts w:asciiTheme="minorEastAsia" w:hAnsiTheme="minorEastAsia" w:hint="eastAsia"/>
        </w:rPr>
        <w:t>給付要綱（令和３年４月１日施行。以下「県要綱」という。）に定める遺族見舞金の給付を受ける</w:t>
      </w:r>
      <w:r w:rsidR="00410BAE" w:rsidRPr="00D12519">
        <w:rPr>
          <w:rFonts w:asciiTheme="minorEastAsia" w:hAnsiTheme="minorEastAsia" w:hint="eastAsia"/>
        </w:rPr>
        <w:t>者</w:t>
      </w:r>
    </w:p>
    <w:p w14:paraId="6BB76ECB" w14:textId="3C3F1DEB" w:rsidR="00E25A2C" w:rsidRPr="00DC7D92" w:rsidRDefault="00E25A2C" w:rsidP="00E25A2C">
      <w:pPr>
        <w:ind w:left="1247" w:hangingChars="500" w:hanging="1247"/>
        <w:rPr>
          <w:rFonts w:asciiTheme="minorEastAsia" w:hAnsiTheme="minorEastAsia"/>
        </w:rPr>
      </w:pPr>
      <w:r w:rsidRPr="00D12519">
        <w:rPr>
          <w:rFonts w:asciiTheme="minorEastAsia" w:hAnsiTheme="minorEastAsia" w:hint="eastAsia"/>
        </w:rPr>
        <w:t xml:space="preserve">　　　</w:t>
      </w:r>
      <w:r w:rsidRPr="00DC7D92">
        <w:rPr>
          <w:rFonts w:asciiTheme="minorEastAsia" w:hAnsiTheme="minorEastAsia" w:hint="eastAsia"/>
        </w:rPr>
        <w:t>(イ)　その他</w:t>
      </w:r>
      <w:r w:rsidR="008061F5">
        <w:rPr>
          <w:rFonts w:asciiTheme="minorEastAsia" w:hAnsiTheme="minorEastAsia" w:hint="eastAsia"/>
        </w:rPr>
        <w:t>町</w:t>
      </w:r>
      <w:r w:rsidRPr="00DC7D92">
        <w:rPr>
          <w:rFonts w:asciiTheme="minorEastAsia" w:hAnsiTheme="minorEastAsia" w:hint="eastAsia"/>
        </w:rPr>
        <w:t>長が適当と認め</w:t>
      </w:r>
      <w:r w:rsidR="00170968" w:rsidRPr="00DC7D92">
        <w:rPr>
          <w:rFonts w:asciiTheme="minorEastAsia" w:hAnsiTheme="minorEastAsia" w:hint="eastAsia"/>
        </w:rPr>
        <w:t>る遺族</w:t>
      </w:r>
    </w:p>
    <w:p w14:paraId="677680ED" w14:textId="2DECA541" w:rsidR="00AD262C" w:rsidRPr="00DC7D92" w:rsidRDefault="00AD262C" w:rsidP="0073239E">
      <w:pPr>
        <w:ind w:left="249" w:hangingChars="100" w:hanging="249"/>
        <w:rPr>
          <w:rFonts w:asciiTheme="minorEastAsia" w:hAnsiTheme="minorEastAsia"/>
        </w:rPr>
      </w:pPr>
      <w:r w:rsidRPr="00DC7D92">
        <w:rPr>
          <w:rFonts w:asciiTheme="minorEastAsia" w:hAnsiTheme="minorEastAsia" w:hint="eastAsia"/>
        </w:rPr>
        <w:t xml:space="preserve">　(２)　重傷病生活支援金</w:t>
      </w:r>
    </w:p>
    <w:p w14:paraId="2C2ABE03" w14:textId="0EB19F82" w:rsidR="00AD262C" w:rsidRPr="00DC7D92" w:rsidRDefault="00AD262C" w:rsidP="0073239E">
      <w:pPr>
        <w:ind w:left="249" w:hangingChars="100" w:hanging="249"/>
        <w:rPr>
          <w:rFonts w:asciiTheme="minorEastAsia" w:hAnsiTheme="minorEastAsia"/>
        </w:rPr>
      </w:pPr>
      <w:r w:rsidRPr="00DC7D92">
        <w:rPr>
          <w:rFonts w:asciiTheme="minorEastAsia" w:hAnsiTheme="minorEastAsia" w:hint="eastAsia"/>
        </w:rPr>
        <w:t xml:space="preserve">　　ア　給付額</w:t>
      </w:r>
    </w:p>
    <w:p w14:paraId="0D062FB7" w14:textId="5E307A09" w:rsidR="00AD262C" w:rsidRPr="00D12519" w:rsidRDefault="00AD262C" w:rsidP="0073239E">
      <w:pPr>
        <w:ind w:left="249" w:hangingChars="100" w:hanging="249"/>
        <w:rPr>
          <w:rFonts w:asciiTheme="minorEastAsia" w:hAnsiTheme="minorEastAsia"/>
        </w:rPr>
      </w:pPr>
      <w:r w:rsidRPr="00DC7D92">
        <w:rPr>
          <w:rFonts w:asciiTheme="minorEastAsia" w:hAnsiTheme="minorEastAsia" w:hint="eastAsia"/>
        </w:rPr>
        <w:t xml:space="preserve">　　　　１０万円</w:t>
      </w:r>
    </w:p>
    <w:p w14:paraId="29FD1242" w14:textId="67FAAA78" w:rsidR="00410BAE" w:rsidRPr="00D12519" w:rsidRDefault="00410BAE" w:rsidP="0073239E">
      <w:pPr>
        <w:ind w:left="249" w:hangingChars="100" w:hanging="249"/>
        <w:rPr>
          <w:rFonts w:asciiTheme="minorEastAsia" w:hAnsiTheme="minorEastAsia"/>
        </w:rPr>
      </w:pPr>
      <w:r w:rsidRPr="00D12519">
        <w:rPr>
          <w:rFonts w:asciiTheme="minorEastAsia" w:hAnsiTheme="minorEastAsia" w:hint="eastAsia"/>
        </w:rPr>
        <w:t xml:space="preserve">　　イ　給付対象者</w:t>
      </w:r>
    </w:p>
    <w:p w14:paraId="707B65C7" w14:textId="24811864" w:rsidR="00E25A2C" w:rsidRPr="00D12519" w:rsidRDefault="00410BAE" w:rsidP="00170968">
      <w:pPr>
        <w:ind w:left="1247" w:hangingChars="500" w:hanging="1247"/>
        <w:rPr>
          <w:rFonts w:asciiTheme="minorEastAsia" w:hAnsiTheme="minorEastAsia"/>
        </w:rPr>
      </w:pPr>
      <w:r w:rsidRPr="00D12519">
        <w:rPr>
          <w:rFonts w:asciiTheme="minorEastAsia" w:hAnsiTheme="minorEastAsia" w:hint="eastAsia"/>
        </w:rPr>
        <w:t xml:space="preserve">　　　</w:t>
      </w:r>
      <w:r w:rsidR="00170968" w:rsidRPr="00D12519">
        <w:rPr>
          <w:rFonts w:asciiTheme="minorEastAsia" w:hAnsiTheme="minorEastAsia" w:hint="eastAsia"/>
        </w:rPr>
        <w:t>(ア)</w:t>
      </w:r>
      <w:r w:rsidRPr="00D12519">
        <w:rPr>
          <w:rFonts w:asciiTheme="minorEastAsia" w:hAnsiTheme="minorEastAsia" w:hint="eastAsia"/>
        </w:rPr>
        <w:t xml:space="preserve">　犯罪被害者であって、犯罪被害を受けた時に</w:t>
      </w:r>
      <w:r w:rsidR="0026551C" w:rsidRPr="00D12519">
        <w:rPr>
          <w:rFonts w:asciiTheme="minorEastAsia" w:hAnsiTheme="minorEastAsia" w:hint="eastAsia"/>
        </w:rPr>
        <w:t>おいて</w:t>
      </w:r>
      <w:r w:rsidR="008061F5">
        <w:rPr>
          <w:rFonts w:asciiTheme="minorEastAsia" w:hAnsiTheme="minorEastAsia" w:hint="eastAsia"/>
        </w:rPr>
        <w:t>町</w:t>
      </w:r>
      <w:r w:rsidRPr="00D12519">
        <w:rPr>
          <w:rFonts w:asciiTheme="minorEastAsia" w:hAnsiTheme="minorEastAsia" w:hint="eastAsia"/>
        </w:rPr>
        <w:t>民であり、第２条第５号に定める重傷病を負い、県要綱に定める重傷病見舞金</w:t>
      </w:r>
      <w:r w:rsidRPr="00D12519">
        <w:rPr>
          <w:rFonts w:asciiTheme="minorEastAsia" w:hAnsiTheme="minorEastAsia" w:hint="eastAsia"/>
        </w:rPr>
        <w:lastRenderedPageBreak/>
        <w:t>の給付を受ける者</w:t>
      </w:r>
    </w:p>
    <w:p w14:paraId="77809E82" w14:textId="7130F108" w:rsidR="00170968" w:rsidRPr="00D12519" w:rsidRDefault="00170968" w:rsidP="00170968">
      <w:pPr>
        <w:ind w:left="1247" w:hangingChars="500" w:hanging="1247"/>
        <w:rPr>
          <w:rFonts w:asciiTheme="minorEastAsia" w:hAnsiTheme="minorEastAsia"/>
        </w:rPr>
      </w:pPr>
      <w:r w:rsidRPr="00D12519">
        <w:rPr>
          <w:rFonts w:asciiTheme="minorEastAsia" w:hAnsiTheme="minorEastAsia" w:hint="eastAsia"/>
        </w:rPr>
        <w:t xml:space="preserve">　　　</w:t>
      </w:r>
      <w:r w:rsidRPr="00DC7D92">
        <w:rPr>
          <w:rFonts w:asciiTheme="minorEastAsia" w:hAnsiTheme="minorEastAsia" w:hint="eastAsia"/>
        </w:rPr>
        <w:t>(イ)　その他</w:t>
      </w:r>
      <w:r w:rsidR="008061F5">
        <w:rPr>
          <w:rFonts w:asciiTheme="minorEastAsia" w:hAnsiTheme="minorEastAsia" w:hint="eastAsia"/>
        </w:rPr>
        <w:t>町</w:t>
      </w:r>
      <w:r w:rsidRPr="00DC7D92">
        <w:rPr>
          <w:rFonts w:asciiTheme="minorEastAsia" w:hAnsiTheme="minorEastAsia" w:hint="eastAsia"/>
        </w:rPr>
        <w:t>長が適当と認める犯罪被害者</w:t>
      </w:r>
    </w:p>
    <w:p w14:paraId="4090C47F" w14:textId="5DA45571" w:rsidR="00931813" w:rsidRPr="00D12519" w:rsidRDefault="00931813" w:rsidP="00170968">
      <w:pPr>
        <w:ind w:left="1247" w:hangingChars="500" w:hanging="1247"/>
        <w:rPr>
          <w:rFonts w:asciiTheme="minorEastAsia" w:hAnsiTheme="minorEastAsia"/>
        </w:rPr>
      </w:pPr>
      <w:r w:rsidRPr="00D12519">
        <w:rPr>
          <w:rFonts w:asciiTheme="minorEastAsia" w:hAnsiTheme="minorEastAsia" w:hint="eastAsia"/>
        </w:rPr>
        <w:t xml:space="preserve">　（遺族の順位）</w:t>
      </w:r>
    </w:p>
    <w:p w14:paraId="16A4A280" w14:textId="24A4D01B" w:rsidR="00931813" w:rsidRPr="00D12519" w:rsidRDefault="00931813" w:rsidP="000934C0">
      <w:pPr>
        <w:ind w:left="284" w:hangingChars="114" w:hanging="284"/>
        <w:rPr>
          <w:rFonts w:asciiTheme="minorEastAsia" w:hAnsiTheme="minorEastAsia"/>
        </w:rPr>
      </w:pPr>
      <w:r w:rsidRPr="00D12519">
        <w:rPr>
          <w:rFonts w:asciiTheme="minorEastAsia" w:hAnsiTheme="minorEastAsia" w:hint="eastAsia"/>
        </w:rPr>
        <w:t>第５条　遺族生活支援金給付対象者の遺族の順位は、第２条第４号アからウまでの順序とし、同号イ及びウに掲げる者にあっては、それぞれ当該規定に掲げる順序とする。</w:t>
      </w:r>
      <w:r w:rsidR="000934C0" w:rsidRPr="00D12519">
        <w:rPr>
          <w:rFonts w:asciiTheme="minorEastAsia" w:hAnsiTheme="minorEastAsia" w:hint="eastAsia"/>
        </w:rPr>
        <w:t>この場合において、父母については養父母を先にし、実父母を後とする。ただし、第１順位遺族が当該生活支援金の申請をしない場合は、第２順位以降の遺族は、当該生活支援金の申請をすることができない。</w:t>
      </w:r>
    </w:p>
    <w:p w14:paraId="112DA1CC" w14:textId="7B13C18F" w:rsidR="000934C0" w:rsidRPr="00D12519" w:rsidRDefault="000934C0" w:rsidP="000934C0">
      <w:pPr>
        <w:ind w:left="284" w:hangingChars="114" w:hanging="284"/>
        <w:rPr>
          <w:rFonts w:asciiTheme="minorEastAsia" w:hAnsiTheme="minorEastAsia"/>
        </w:rPr>
      </w:pPr>
      <w:r w:rsidRPr="00D12519">
        <w:rPr>
          <w:rFonts w:asciiTheme="minorEastAsia" w:hAnsiTheme="minorEastAsia" w:hint="eastAsia"/>
        </w:rPr>
        <w:t xml:space="preserve">　（給付の制限）</w:t>
      </w:r>
    </w:p>
    <w:p w14:paraId="488698BF" w14:textId="570C9332" w:rsidR="000934C0" w:rsidRPr="00D12519" w:rsidRDefault="000934C0" w:rsidP="000934C0">
      <w:pPr>
        <w:ind w:left="284" w:hangingChars="114" w:hanging="284"/>
        <w:rPr>
          <w:rFonts w:asciiTheme="minorEastAsia" w:hAnsiTheme="minorEastAsia"/>
        </w:rPr>
      </w:pPr>
      <w:r w:rsidRPr="00D12519">
        <w:rPr>
          <w:rFonts w:asciiTheme="minorEastAsia" w:hAnsiTheme="minorEastAsia" w:hint="eastAsia"/>
        </w:rPr>
        <w:t xml:space="preserve">第６条　</w:t>
      </w:r>
      <w:r w:rsidR="008061F5">
        <w:rPr>
          <w:rFonts w:asciiTheme="minorEastAsia" w:hAnsiTheme="minorEastAsia" w:hint="eastAsia"/>
        </w:rPr>
        <w:t>町</w:t>
      </w:r>
      <w:r w:rsidRPr="00D12519">
        <w:rPr>
          <w:rFonts w:asciiTheme="minorEastAsia" w:hAnsiTheme="minorEastAsia" w:hint="eastAsia"/>
        </w:rPr>
        <w:t>長は、次の各号に掲げる場合は、生活支援金を給付しないことができる。</w:t>
      </w:r>
    </w:p>
    <w:p w14:paraId="135EC53D" w14:textId="53472E68" w:rsidR="000934C0" w:rsidRPr="00D12519" w:rsidRDefault="000934C0" w:rsidP="002B1E8A">
      <w:pPr>
        <w:ind w:left="783" w:hangingChars="314" w:hanging="783"/>
        <w:rPr>
          <w:rFonts w:asciiTheme="minorEastAsia" w:hAnsiTheme="minorEastAsia"/>
        </w:rPr>
      </w:pPr>
      <w:r w:rsidRPr="00D12519">
        <w:rPr>
          <w:rFonts w:asciiTheme="minorEastAsia" w:hAnsiTheme="minorEastAsia" w:hint="eastAsia"/>
        </w:rPr>
        <w:t xml:space="preserve">　(１)　犯罪被害者又は第１順位遺族が、当該犯罪被害につき、他の地方公共団体から当該生活支援金と同種の給付を受けている場合</w:t>
      </w:r>
    </w:p>
    <w:p w14:paraId="6E9578E3" w14:textId="13740CF7" w:rsidR="000934C0" w:rsidRPr="00D12519" w:rsidRDefault="000934C0" w:rsidP="002B1E8A">
      <w:pPr>
        <w:ind w:left="783" w:hangingChars="314" w:hanging="783"/>
        <w:rPr>
          <w:rFonts w:asciiTheme="minorEastAsia" w:hAnsiTheme="minorEastAsia"/>
        </w:rPr>
      </w:pPr>
      <w:r w:rsidRPr="00D12519">
        <w:rPr>
          <w:rFonts w:asciiTheme="minorEastAsia" w:hAnsiTheme="minorEastAsia" w:hint="eastAsia"/>
        </w:rPr>
        <w:t xml:space="preserve">　(２)　当該犯罪被害を受けた時において、犯罪被害者又は第１順位</w:t>
      </w:r>
      <w:r w:rsidR="0028271B">
        <w:rPr>
          <w:rFonts w:asciiTheme="minorEastAsia" w:hAnsiTheme="minorEastAsia" w:hint="eastAsia"/>
        </w:rPr>
        <w:t>遺</w:t>
      </w:r>
      <w:r w:rsidRPr="00D12519">
        <w:rPr>
          <w:rFonts w:asciiTheme="minorEastAsia" w:hAnsiTheme="minorEastAsia" w:hint="eastAsia"/>
        </w:rPr>
        <w:t>族と加害者との間に親族関係（婚姻の届出をしていないが、犯罪被害者の死亡当時事実上婚姻関係と同様の事情にあった者を含む。）があった場合。ただし、犯罪被害者が１８歳未満の者を監護していた場合は、この限りでない。</w:t>
      </w:r>
    </w:p>
    <w:p w14:paraId="187794E5" w14:textId="759D1EB2" w:rsidR="000934C0" w:rsidRPr="00D12519" w:rsidRDefault="000934C0" w:rsidP="002B1E8A">
      <w:pPr>
        <w:ind w:left="783" w:hangingChars="314" w:hanging="783"/>
        <w:rPr>
          <w:rFonts w:asciiTheme="minorEastAsia" w:hAnsiTheme="minorEastAsia"/>
        </w:rPr>
      </w:pPr>
      <w:r w:rsidRPr="00D12519">
        <w:rPr>
          <w:rFonts w:asciiTheme="minorEastAsia" w:hAnsiTheme="minorEastAsia" w:hint="eastAsia"/>
        </w:rPr>
        <w:t xml:space="preserve">　(３)　犯罪被害者又は第１順位遺族が、犯罪行為を誘発した場合、その他の当該犯罪被害につき、</w:t>
      </w:r>
      <w:r w:rsidR="002B1E8A" w:rsidRPr="00D12519">
        <w:rPr>
          <w:rFonts w:asciiTheme="minorEastAsia" w:hAnsiTheme="minorEastAsia" w:hint="eastAsia"/>
        </w:rPr>
        <w:t>犯罪被害者又は第１順位遺族にも、その責めに帰すべき行為があった場合</w:t>
      </w:r>
    </w:p>
    <w:p w14:paraId="152C45C7" w14:textId="3AB8461E" w:rsidR="002B1E8A" w:rsidRPr="00D12519" w:rsidRDefault="002B1E8A" w:rsidP="002B1E8A">
      <w:pPr>
        <w:ind w:left="783" w:hangingChars="314" w:hanging="783"/>
        <w:rPr>
          <w:rFonts w:asciiTheme="minorEastAsia" w:hAnsiTheme="minorEastAsia"/>
        </w:rPr>
      </w:pPr>
      <w:r w:rsidRPr="00D12519">
        <w:rPr>
          <w:rFonts w:asciiTheme="minorEastAsia" w:hAnsiTheme="minorEastAsia" w:hint="eastAsia"/>
        </w:rPr>
        <w:t xml:space="preserve">　(４)　その他生活支援金を給付することが社会通念上適切でないと認められる場合</w:t>
      </w:r>
    </w:p>
    <w:p w14:paraId="61BB2B29" w14:textId="0D69F905" w:rsidR="002B1E8A" w:rsidRPr="00D12519" w:rsidRDefault="002B1E8A" w:rsidP="000934C0">
      <w:pPr>
        <w:ind w:left="284" w:hangingChars="114" w:hanging="284"/>
        <w:rPr>
          <w:rFonts w:asciiTheme="minorEastAsia" w:hAnsiTheme="minorEastAsia"/>
        </w:rPr>
      </w:pPr>
      <w:r w:rsidRPr="00D12519">
        <w:rPr>
          <w:rFonts w:asciiTheme="minorEastAsia" w:hAnsiTheme="minorEastAsia" w:hint="eastAsia"/>
        </w:rPr>
        <w:t xml:space="preserve">２　</w:t>
      </w:r>
      <w:r w:rsidR="008061F5">
        <w:rPr>
          <w:rFonts w:asciiTheme="minorEastAsia" w:hAnsiTheme="minorEastAsia" w:hint="eastAsia"/>
        </w:rPr>
        <w:t>町</w:t>
      </w:r>
      <w:r w:rsidRPr="00D12519">
        <w:rPr>
          <w:rFonts w:asciiTheme="minorEastAsia" w:hAnsiTheme="minorEastAsia" w:hint="eastAsia"/>
        </w:rPr>
        <w:t>長は、犯罪被害者又は第１順位遺族が、次の各号のいずれかに該当することが判明したときは、</w:t>
      </w:r>
      <w:r w:rsidR="008061F5">
        <w:rPr>
          <w:rFonts w:asciiTheme="minorEastAsia" w:hAnsiTheme="minorEastAsia" w:hint="eastAsia"/>
        </w:rPr>
        <w:t>町</w:t>
      </w:r>
      <w:r w:rsidRPr="00D12519">
        <w:rPr>
          <w:rFonts w:asciiTheme="minorEastAsia" w:hAnsiTheme="minorEastAsia" w:hint="eastAsia"/>
        </w:rPr>
        <w:t>長が別に定める場合を除き、生活支援金を給付しないものとする。</w:t>
      </w:r>
    </w:p>
    <w:p w14:paraId="1E8F0F81" w14:textId="6C4C139B" w:rsidR="002B1E8A" w:rsidRPr="00D12519" w:rsidRDefault="002B1E8A" w:rsidP="000B435B">
      <w:pPr>
        <w:ind w:left="783" w:hangingChars="314" w:hanging="783"/>
        <w:rPr>
          <w:rFonts w:asciiTheme="minorEastAsia" w:hAnsiTheme="minorEastAsia"/>
        </w:rPr>
      </w:pPr>
      <w:r w:rsidRPr="00D12519">
        <w:rPr>
          <w:rFonts w:asciiTheme="minorEastAsia" w:hAnsiTheme="minorEastAsia" w:hint="eastAsia"/>
        </w:rPr>
        <w:t xml:space="preserve">　(１)　暴力団（暴力団員による不当な行為の防止等に関する法律（平成３年法律第７７号）第２条第２号に規定する暴力団をいう。以下同じ。）</w:t>
      </w:r>
    </w:p>
    <w:p w14:paraId="1A49B656" w14:textId="2F43FBEB" w:rsidR="000B435B" w:rsidRPr="00D12519" w:rsidRDefault="000B435B" w:rsidP="000B435B">
      <w:pPr>
        <w:ind w:left="783" w:hangingChars="314" w:hanging="783"/>
        <w:rPr>
          <w:rFonts w:asciiTheme="minorEastAsia" w:hAnsiTheme="minorEastAsia"/>
        </w:rPr>
      </w:pPr>
      <w:r w:rsidRPr="00D12519">
        <w:rPr>
          <w:rFonts w:asciiTheme="minorEastAsia" w:hAnsiTheme="minorEastAsia" w:hint="eastAsia"/>
        </w:rPr>
        <w:t xml:space="preserve">　(２)　暴力団員（暴力団員による不当な行為の防止等に関する法律第２条第</w:t>
      </w:r>
      <w:r w:rsidRPr="00D12519">
        <w:rPr>
          <w:rFonts w:asciiTheme="minorEastAsia" w:hAnsiTheme="minorEastAsia" w:hint="eastAsia"/>
        </w:rPr>
        <w:lastRenderedPageBreak/>
        <w:t>６号に規定する暴力団員をいう。以下同じ）</w:t>
      </w:r>
    </w:p>
    <w:p w14:paraId="2507FE4B" w14:textId="4C511DF7" w:rsidR="000B435B" w:rsidRPr="00D12519" w:rsidRDefault="000B435B" w:rsidP="000B435B">
      <w:pPr>
        <w:ind w:left="783" w:hangingChars="314" w:hanging="783"/>
        <w:rPr>
          <w:rFonts w:asciiTheme="minorEastAsia" w:hAnsiTheme="minorEastAsia"/>
        </w:rPr>
      </w:pPr>
      <w:r w:rsidRPr="00D12519">
        <w:rPr>
          <w:rFonts w:asciiTheme="minorEastAsia" w:hAnsiTheme="minorEastAsia" w:hint="eastAsia"/>
        </w:rPr>
        <w:t xml:space="preserve">　(３)　暴力団又は暴力団員と社会的に非難されるべき関係を有すると認められる者</w:t>
      </w:r>
    </w:p>
    <w:p w14:paraId="2728B53B" w14:textId="71BA9C01" w:rsidR="00AD262C" w:rsidRPr="00D12519" w:rsidRDefault="008F0F85" w:rsidP="0073239E">
      <w:pPr>
        <w:ind w:left="249" w:hangingChars="100" w:hanging="249"/>
        <w:rPr>
          <w:rFonts w:asciiTheme="minorEastAsia" w:hAnsiTheme="minorEastAsia"/>
        </w:rPr>
      </w:pPr>
      <w:r w:rsidRPr="00D12519">
        <w:rPr>
          <w:rFonts w:asciiTheme="minorEastAsia" w:hAnsiTheme="minorEastAsia" w:hint="eastAsia"/>
        </w:rPr>
        <w:t xml:space="preserve">　（給付の申請）</w:t>
      </w:r>
    </w:p>
    <w:p w14:paraId="4F309F4C" w14:textId="6AD6B16A" w:rsidR="008F0F85" w:rsidRPr="00D12519" w:rsidRDefault="008F0F85" w:rsidP="009D5CA8">
      <w:pPr>
        <w:ind w:left="249" w:hangingChars="100" w:hanging="249"/>
        <w:rPr>
          <w:rFonts w:asciiTheme="minorEastAsia" w:hAnsiTheme="minorEastAsia"/>
        </w:rPr>
      </w:pPr>
      <w:r w:rsidRPr="00D12519">
        <w:rPr>
          <w:rFonts w:asciiTheme="minorEastAsia" w:hAnsiTheme="minorEastAsia" w:hint="eastAsia"/>
        </w:rPr>
        <w:t>第</w:t>
      </w:r>
      <w:r w:rsidR="000B435B" w:rsidRPr="00D12519">
        <w:rPr>
          <w:rFonts w:asciiTheme="minorEastAsia" w:hAnsiTheme="minorEastAsia" w:hint="eastAsia"/>
        </w:rPr>
        <w:t>７</w:t>
      </w:r>
      <w:r w:rsidRPr="00D12519">
        <w:rPr>
          <w:rFonts w:asciiTheme="minorEastAsia" w:hAnsiTheme="minorEastAsia" w:hint="eastAsia"/>
        </w:rPr>
        <w:t>条</w:t>
      </w:r>
      <w:r w:rsidR="00CA1239" w:rsidRPr="00D12519">
        <w:rPr>
          <w:rFonts w:asciiTheme="minorEastAsia" w:hAnsiTheme="minorEastAsia" w:hint="eastAsia"/>
        </w:rPr>
        <w:t xml:space="preserve">　</w:t>
      </w:r>
      <w:r w:rsidR="0057140B" w:rsidRPr="00D12519">
        <w:rPr>
          <w:rFonts w:asciiTheme="minorEastAsia" w:hAnsiTheme="minorEastAsia" w:hint="eastAsia"/>
        </w:rPr>
        <w:t>支援金の給付を受けようとする者は、</w:t>
      </w:r>
      <w:r w:rsidR="008061F5">
        <w:rPr>
          <w:rFonts w:asciiTheme="minorEastAsia" w:hAnsiTheme="minorEastAsia" w:hint="eastAsia"/>
        </w:rPr>
        <w:t>綾川町</w:t>
      </w:r>
      <w:r w:rsidR="0057140B" w:rsidRPr="00D12519">
        <w:rPr>
          <w:rFonts w:asciiTheme="minorEastAsia" w:hAnsiTheme="minorEastAsia" w:hint="eastAsia"/>
        </w:rPr>
        <w:t>犯罪被害者等生活支援金給付申請書（様式第１号）</w:t>
      </w:r>
      <w:r w:rsidR="009D5CA8" w:rsidRPr="00D12519">
        <w:rPr>
          <w:rFonts w:asciiTheme="minorEastAsia" w:hAnsiTheme="minorEastAsia" w:hint="eastAsia"/>
        </w:rPr>
        <w:t>に次の各号に定める書類を添えて、</w:t>
      </w:r>
      <w:r w:rsidR="008061F5">
        <w:rPr>
          <w:rFonts w:asciiTheme="minorEastAsia" w:hAnsiTheme="minorEastAsia" w:hint="eastAsia"/>
        </w:rPr>
        <w:t>町</w:t>
      </w:r>
      <w:r w:rsidR="009D5CA8" w:rsidRPr="00D12519">
        <w:rPr>
          <w:rFonts w:asciiTheme="minorEastAsia" w:hAnsiTheme="minorEastAsia" w:hint="eastAsia"/>
        </w:rPr>
        <w:t>長に提出するものとする。ただし、</w:t>
      </w:r>
      <w:r w:rsidR="001B1925" w:rsidRPr="00D12519">
        <w:rPr>
          <w:rFonts w:asciiTheme="minorEastAsia" w:hAnsiTheme="minorEastAsia" w:hint="eastAsia"/>
        </w:rPr>
        <w:t>県要綱第１０条に定める見舞金を給付する旨の決定及び県から</w:t>
      </w:r>
      <w:r w:rsidR="008061F5">
        <w:rPr>
          <w:rFonts w:asciiTheme="minorEastAsia" w:hAnsiTheme="minorEastAsia" w:hint="eastAsia"/>
        </w:rPr>
        <w:t>町</w:t>
      </w:r>
      <w:r w:rsidR="001B1925" w:rsidRPr="00D12519">
        <w:rPr>
          <w:rFonts w:asciiTheme="minorEastAsia" w:hAnsiTheme="minorEastAsia" w:hint="eastAsia"/>
        </w:rPr>
        <w:t>へ申請者情報を提供することについての申請者の同意をもって、犯罪被害者等生活支援金の給付申請及び請求があったものとみなすことができるものとする。</w:t>
      </w:r>
    </w:p>
    <w:p w14:paraId="05DA347F" w14:textId="429719DD" w:rsidR="009D5CA8" w:rsidRPr="00D12519" w:rsidRDefault="009D5CA8" w:rsidP="009D5CA8">
      <w:pPr>
        <w:ind w:left="249" w:hangingChars="100" w:hanging="249"/>
        <w:rPr>
          <w:rFonts w:asciiTheme="minorEastAsia" w:hAnsiTheme="minorEastAsia"/>
        </w:rPr>
      </w:pPr>
      <w:r w:rsidRPr="00D12519">
        <w:rPr>
          <w:rFonts w:asciiTheme="minorEastAsia" w:hAnsiTheme="minorEastAsia" w:hint="eastAsia"/>
        </w:rPr>
        <w:t xml:space="preserve">　(１)　</w:t>
      </w:r>
      <w:r w:rsidR="001B1925" w:rsidRPr="00D12519">
        <w:rPr>
          <w:rFonts w:asciiTheme="minorEastAsia" w:hAnsiTheme="minorEastAsia" w:hint="eastAsia"/>
        </w:rPr>
        <w:t>香川県犯罪被害者等見舞金給付決定通知書の写し</w:t>
      </w:r>
    </w:p>
    <w:p w14:paraId="489491F8" w14:textId="2E56A2F9" w:rsidR="009D5CA8" w:rsidRPr="00D12519" w:rsidRDefault="009D5CA8" w:rsidP="001B1925">
      <w:pPr>
        <w:ind w:left="249" w:hangingChars="100" w:hanging="249"/>
        <w:rPr>
          <w:rFonts w:asciiTheme="minorEastAsia" w:hAnsiTheme="minorEastAsia"/>
        </w:rPr>
      </w:pPr>
      <w:r w:rsidRPr="00D12519">
        <w:rPr>
          <w:rFonts w:asciiTheme="minorEastAsia" w:hAnsiTheme="minorEastAsia" w:hint="eastAsia"/>
        </w:rPr>
        <w:t xml:space="preserve">　(２)　その他</w:t>
      </w:r>
      <w:r w:rsidR="008061F5">
        <w:rPr>
          <w:rFonts w:asciiTheme="minorEastAsia" w:hAnsiTheme="minorEastAsia" w:hint="eastAsia"/>
        </w:rPr>
        <w:t>町</w:t>
      </w:r>
      <w:r w:rsidRPr="00D12519">
        <w:rPr>
          <w:rFonts w:asciiTheme="minorEastAsia" w:hAnsiTheme="minorEastAsia" w:hint="eastAsia"/>
        </w:rPr>
        <w:t>長が必要と認める書類</w:t>
      </w:r>
    </w:p>
    <w:p w14:paraId="53E53CF6" w14:textId="77FA66E7" w:rsidR="008F0F85" w:rsidRPr="00D12519" w:rsidRDefault="008F0F85" w:rsidP="0073239E">
      <w:pPr>
        <w:ind w:left="249" w:hangingChars="100" w:hanging="249"/>
        <w:rPr>
          <w:rFonts w:asciiTheme="minorEastAsia" w:hAnsiTheme="minorEastAsia"/>
        </w:rPr>
      </w:pPr>
      <w:r w:rsidRPr="00D12519">
        <w:rPr>
          <w:rFonts w:asciiTheme="minorEastAsia" w:hAnsiTheme="minorEastAsia" w:hint="eastAsia"/>
        </w:rPr>
        <w:t xml:space="preserve">　（給付の申請の期限）</w:t>
      </w:r>
    </w:p>
    <w:p w14:paraId="5A177FA3" w14:textId="249CC43D" w:rsidR="00EA4085" w:rsidRPr="00DC7D92" w:rsidRDefault="008F0F85" w:rsidP="00EA4085">
      <w:pPr>
        <w:ind w:left="249" w:hangingChars="100" w:hanging="249"/>
        <w:rPr>
          <w:rFonts w:asciiTheme="minorEastAsia" w:hAnsiTheme="minorEastAsia"/>
        </w:rPr>
      </w:pPr>
      <w:r w:rsidRPr="00D12519">
        <w:rPr>
          <w:rFonts w:asciiTheme="minorEastAsia" w:hAnsiTheme="minorEastAsia" w:hint="eastAsia"/>
        </w:rPr>
        <w:t>第</w:t>
      </w:r>
      <w:r w:rsidR="000B435B" w:rsidRPr="00D12519">
        <w:rPr>
          <w:rFonts w:asciiTheme="minorEastAsia" w:hAnsiTheme="minorEastAsia" w:hint="eastAsia"/>
        </w:rPr>
        <w:t>８</w:t>
      </w:r>
      <w:r w:rsidRPr="00D12519">
        <w:rPr>
          <w:rFonts w:asciiTheme="minorEastAsia" w:hAnsiTheme="minorEastAsia" w:hint="eastAsia"/>
        </w:rPr>
        <w:t>条　前条の規定による申請は、</w:t>
      </w:r>
      <w:r w:rsidR="001B1925" w:rsidRPr="00D12519">
        <w:rPr>
          <w:rFonts w:asciiTheme="minorEastAsia" w:hAnsiTheme="minorEastAsia" w:hint="eastAsia"/>
        </w:rPr>
        <w:t>当該犯罪被害を知った日</w:t>
      </w:r>
      <w:r w:rsidR="00EA4085" w:rsidRPr="00D12519">
        <w:rPr>
          <w:rFonts w:asciiTheme="minorEastAsia" w:hAnsiTheme="minorEastAsia" w:hint="eastAsia"/>
        </w:rPr>
        <w:t>から</w:t>
      </w:r>
      <w:r w:rsidR="001B1925" w:rsidRPr="00D12519">
        <w:rPr>
          <w:rFonts w:asciiTheme="minorEastAsia" w:hAnsiTheme="minorEastAsia" w:hint="eastAsia"/>
        </w:rPr>
        <w:t>１年を経過したときは、することができない。この場合において、重傷病生活支援金の給付を受けた者が、遺族生活支援金の給付を受ける場合にあっては、犯罪被害者の</w:t>
      </w:r>
      <w:r w:rsidR="00EA4085" w:rsidRPr="00D12519">
        <w:rPr>
          <w:rFonts w:asciiTheme="minorEastAsia" w:hAnsiTheme="minorEastAsia" w:hint="eastAsia"/>
        </w:rPr>
        <w:t>死亡の事実を知った日から１年を経過したときには、これをすることができない。ただし</w:t>
      </w:r>
      <w:r w:rsidR="00EA4085" w:rsidRPr="00DC7D92">
        <w:rPr>
          <w:rFonts w:asciiTheme="minorEastAsia" w:hAnsiTheme="minorEastAsia" w:hint="eastAsia"/>
        </w:rPr>
        <w:t>、申請期限までに申請しなかったことについて、やむを得ない理由があると</w:t>
      </w:r>
      <w:r w:rsidR="008061F5">
        <w:rPr>
          <w:rFonts w:asciiTheme="minorEastAsia" w:hAnsiTheme="minorEastAsia" w:hint="eastAsia"/>
        </w:rPr>
        <w:t>町</w:t>
      </w:r>
      <w:r w:rsidR="00EA4085" w:rsidRPr="00DC7D92">
        <w:rPr>
          <w:rFonts w:asciiTheme="minorEastAsia" w:hAnsiTheme="minorEastAsia" w:hint="eastAsia"/>
        </w:rPr>
        <w:t>長が認めたときは、この限りでない。</w:t>
      </w:r>
    </w:p>
    <w:p w14:paraId="1CAA293D" w14:textId="038E951F" w:rsidR="00CA1239" w:rsidRPr="00D12519" w:rsidRDefault="00CA1239" w:rsidP="0073239E">
      <w:pPr>
        <w:ind w:left="249" w:hangingChars="100" w:hanging="249"/>
        <w:rPr>
          <w:rFonts w:asciiTheme="minorEastAsia" w:hAnsiTheme="minorEastAsia"/>
        </w:rPr>
      </w:pPr>
      <w:r w:rsidRPr="00DC7D92">
        <w:rPr>
          <w:rFonts w:asciiTheme="minorEastAsia" w:hAnsiTheme="minorEastAsia" w:hint="eastAsia"/>
        </w:rPr>
        <w:t xml:space="preserve">　（給付の決定）</w:t>
      </w:r>
    </w:p>
    <w:p w14:paraId="3E600EFD" w14:textId="6C5FE8FD" w:rsidR="00CA1239" w:rsidRPr="00D12519" w:rsidRDefault="00CA1239" w:rsidP="0073239E">
      <w:pPr>
        <w:ind w:left="249" w:hangingChars="100" w:hanging="249"/>
        <w:rPr>
          <w:rFonts w:asciiTheme="minorEastAsia" w:hAnsiTheme="minorEastAsia"/>
        </w:rPr>
      </w:pPr>
      <w:r w:rsidRPr="00D12519">
        <w:rPr>
          <w:rFonts w:asciiTheme="minorEastAsia" w:hAnsiTheme="minorEastAsia" w:hint="eastAsia"/>
        </w:rPr>
        <w:t>第</w:t>
      </w:r>
      <w:r w:rsidR="000B435B" w:rsidRPr="00D12519">
        <w:rPr>
          <w:rFonts w:asciiTheme="minorEastAsia" w:hAnsiTheme="minorEastAsia" w:hint="eastAsia"/>
        </w:rPr>
        <w:t>９</w:t>
      </w:r>
      <w:r w:rsidRPr="00D12519">
        <w:rPr>
          <w:rFonts w:asciiTheme="minorEastAsia" w:hAnsiTheme="minorEastAsia" w:hint="eastAsia"/>
        </w:rPr>
        <w:t>条</w:t>
      </w:r>
      <w:r w:rsidR="00CD3262" w:rsidRPr="00D12519">
        <w:rPr>
          <w:rFonts w:asciiTheme="minorEastAsia" w:hAnsiTheme="minorEastAsia" w:hint="eastAsia"/>
        </w:rPr>
        <w:t xml:space="preserve">　</w:t>
      </w:r>
      <w:r w:rsidR="008061F5">
        <w:rPr>
          <w:rFonts w:asciiTheme="minorEastAsia" w:hAnsiTheme="minorEastAsia" w:hint="eastAsia"/>
        </w:rPr>
        <w:t>町</w:t>
      </w:r>
      <w:r w:rsidR="0028271B">
        <w:rPr>
          <w:rFonts w:asciiTheme="minorEastAsia" w:hAnsiTheme="minorEastAsia" w:hint="eastAsia"/>
        </w:rPr>
        <w:t>長は、</w:t>
      </w:r>
      <w:r w:rsidR="00CD2750" w:rsidRPr="00D12519">
        <w:rPr>
          <w:rFonts w:asciiTheme="minorEastAsia" w:hAnsiTheme="minorEastAsia" w:hint="eastAsia"/>
        </w:rPr>
        <w:t>第</w:t>
      </w:r>
      <w:r w:rsidR="00FA1043">
        <w:rPr>
          <w:rFonts w:asciiTheme="minorEastAsia" w:hAnsiTheme="minorEastAsia" w:hint="eastAsia"/>
        </w:rPr>
        <w:t>７</w:t>
      </w:r>
      <w:r w:rsidR="00CD2750" w:rsidRPr="00D12519">
        <w:rPr>
          <w:rFonts w:asciiTheme="minorEastAsia" w:hAnsiTheme="minorEastAsia" w:hint="eastAsia"/>
        </w:rPr>
        <w:t>条に規定する申請があったときは、</w:t>
      </w:r>
      <w:r w:rsidR="00CD3262" w:rsidRPr="00D12519">
        <w:rPr>
          <w:rFonts w:asciiTheme="minorEastAsia" w:hAnsiTheme="minorEastAsia" w:hint="eastAsia"/>
        </w:rPr>
        <w:t>その内容を審査し、支援金の給付の適否を決定し、</w:t>
      </w:r>
      <w:bookmarkStart w:id="4" w:name="_Hlk180065478"/>
      <w:r w:rsidR="008061F5">
        <w:rPr>
          <w:rFonts w:asciiTheme="minorEastAsia" w:hAnsiTheme="minorEastAsia" w:hint="eastAsia"/>
        </w:rPr>
        <w:t>綾川町</w:t>
      </w:r>
      <w:r w:rsidR="00CD3262" w:rsidRPr="00D12519">
        <w:rPr>
          <w:rFonts w:asciiTheme="minorEastAsia" w:hAnsiTheme="minorEastAsia" w:hint="eastAsia"/>
        </w:rPr>
        <w:t>犯罪被害者等生活支援金給付可否決定通知書</w:t>
      </w:r>
      <w:bookmarkEnd w:id="4"/>
      <w:r w:rsidR="00AB2736" w:rsidRPr="00D12519">
        <w:rPr>
          <w:rFonts w:asciiTheme="minorEastAsia" w:hAnsiTheme="minorEastAsia" w:hint="eastAsia"/>
        </w:rPr>
        <w:t>（様式第２号）</w:t>
      </w:r>
      <w:r w:rsidR="00CD3262" w:rsidRPr="00D12519">
        <w:rPr>
          <w:rFonts w:asciiTheme="minorEastAsia" w:hAnsiTheme="minorEastAsia" w:hint="eastAsia"/>
        </w:rPr>
        <w:t>により申請者に通知するものとし、適当と認めたときは、その申請者に支援金を給付するものとする。</w:t>
      </w:r>
    </w:p>
    <w:p w14:paraId="3A45564B" w14:textId="092EF0DE" w:rsidR="00CD3262" w:rsidRPr="00D12519" w:rsidRDefault="00CD3262" w:rsidP="0073239E">
      <w:pPr>
        <w:ind w:left="249" w:hangingChars="100" w:hanging="249"/>
        <w:rPr>
          <w:rFonts w:asciiTheme="minorEastAsia" w:hAnsiTheme="minorEastAsia"/>
        </w:rPr>
      </w:pPr>
      <w:r w:rsidRPr="00D12519">
        <w:rPr>
          <w:rFonts w:asciiTheme="minorEastAsia" w:hAnsiTheme="minorEastAsia" w:hint="eastAsia"/>
        </w:rPr>
        <w:t xml:space="preserve">２　</w:t>
      </w:r>
      <w:r w:rsidR="008061F5">
        <w:rPr>
          <w:rFonts w:asciiTheme="minorEastAsia" w:hAnsiTheme="minorEastAsia" w:hint="eastAsia"/>
        </w:rPr>
        <w:t>町</w:t>
      </w:r>
      <w:r w:rsidR="004050C1" w:rsidRPr="00D12519">
        <w:rPr>
          <w:rFonts w:asciiTheme="minorEastAsia" w:hAnsiTheme="minorEastAsia" w:hint="eastAsia"/>
        </w:rPr>
        <w:t>長は、申請の審査において疑義等が生じたときは、関係機関へ照会等を行うことができる。</w:t>
      </w:r>
    </w:p>
    <w:p w14:paraId="14106201" w14:textId="4B3D13B9" w:rsidR="00CA1239" w:rsidRPr="00D12519" w:rsidRDefault="0002264F" w:rsidP="00CD3262">
      <w:pPr>
        <w:ind w:left="249" w:hangingChars="100" w:hanging="249"/>
        <w:rPr>
          <w:rFonts w:asciiTheme="minorEastAsia" w:hAnsiTheme="minorEastAsia"/>
        </w:rPr>
      </w:pPr>
      <w:r w:rsidRPr="00D12519">
        <w:rPr>
          <w:rFonts w:asciiTheme="minorEastAsia" w:hAnsiTheme="minorEastAsia" w:hint="eastAsia"/>
        </w:rPr>
        <w:t xml:space="preserve">　（給付決定の取消し）</w:t>
      </w:r>
    </w:p>
    <w:p w14:paraId="57733AB1" w14:textId="3D37276C" w:rsidR="0002264F" w:rsidRPr="00D12519" w:rsidRDefault="0002264F" w:rsidP="00CD3262">
      <w:pPr>
        <w:ind w:left="249" w:hangingChars="100" w:hanging="249"/>
        <w:rPr>
          <w:rFonts w:asciiTheme="minorEastAsia" w:hAnsiTheme="minorEastAsia"/>
        </w:rPr>
      </w:pPr>
      <w:r w:rsidRPr="00D12519">
        <w:rPr>
          <w:rFonts w:asciiTheme="minorEastAsia" w:hAnsiTheme="minorEastAsia" w:hint="eastAsia"/>
        </w:rPr>
        <w:t>第</w:t>
      </w:r>
      <w:r w:rsidR="000B435B" w:rsidRPr="00D12519">
        <w:rPr>
          <w:rFonts w:asciiTheme="minorEastAsia" w:hAnsiTheme="minorEastAsia" w:hint="eastAsia"/>
        </w:rPr>
        <w:t>１０</w:t>
      </w:r>
      <w:r w:rsidRPr="00D12519">
        <w:rPr>
          <w:rFonts w:asciiTheme="minorEastAsia" w:hAnsiTheme="minorEastAsia" w:hint="eastAsia"/>
        </w:rPr>
        <w:t xml:space="preserve">条　</w:t>
      </w:r>
      <w:r w:rsidR="008061F5">
        <w:rPr>
          <w:rFonts w:asciiTheme="minorEastAsia" w:hAnsiTheme="minorEastAsia" w:hint="eastAsia"/>
        </w:rPr>
        <w:t>町</w:t>
      </w:r>
      <w:r w:rsidRPr="00D12519">
        <w:rPr>
          <w:rFonts w:asciiTheme="minorEastAsia" w:hAnsiTheme="minorEastAsia" w:hint="eastAsia"/>
        </w:rPr>
        <w:t>長は、支援金の給付決定を受けた者が当該給付を受ける資格がないと判明したときは、当該決定を取り消すことができる。</w:t>
      </w:r>
    </w:p>
    <w:p w14:paraId="776321E1" w14:textId="260A6311" w:rsidR="0002264F" w:rsidRPr="00D12519" w:rsidRDefault="0002264F" w:rsidP="00CD3262">
      <w:pPr>
        <w:ind w:left="249" w:hangingChars="100" w:hanging="249"/>
        <w:rPr>
          <w:rFonts w:asciiTheme="minorEastAsia" w:hAnsiTheme="minorEastAsia"/>
        </w:rPr>
      </w:pPr>
      <w:bookmarkStart w:id="5" w:name="_Hlk175573929"/>
      <w:r w:rsidRPr="00D12519">
        <w:rPr>
          <w:rFonts w:asciiTheme="minorEastAsia" w:hAnsiTheme="minorEastAsia" w:hint="eastAsia"/>
        </w:rPr>
        <w:t xml:space="preserve">２　</w:t>
      </w:r>
      <w:r w:rsidR="008061F5">
        <w:rPr>
          <w:rFonts w:asciiTheme="minorEastAsia" w:hAnsiTheme="minorEastAsia" w:hint="eastAsia"/>
        </w:rPr>
        <w:t>町</w:t>
      </w:r>
      <w:r w:rsidRPr="00D12519">
        <w:rPr>
          <w:rFonts w:asciiTheme="minorEastAsia" w:hAnsiTheme="minorEastAsia" w:hint="eastAsia"/>
        </w:rPr>
        <w:t>長は、支援金の給付決定を受けた者が偽りその他不正の手段により当該</w:t>
      </w:r>
      <w:r w:rsidRPr="00D12519">
        <w:rPr>
          <w:rFonts w:asciiTheme="minorEastAsia" w:hAnsiTheme="minorEastAsia" w:hint="eastAsia"/>
        </w:rPr>
        <w:lastRenderedPageBreak/>
        <w:t>決定を受けたと認めるときは、当該決定を取り消すことができる。</w:t>
      </w:r>
    </w:p>
    <w:p w14:paraId="2D8971EB" w14:textId="12BD9701" w:rsidR="0002264F" w:rsidRPr="00D12519" w:rsidRDefault="0002264F" w:rsidP="00CD3262">
      <w:pPr>
        <w:ind w:left="249" w:hangingChars="100" w:hanging="249"/>
        <w:rPr>
          <w:rFonts w:asciiTheme="minorEastAsia" w:hAnsiTheme="minorEastAsia"/>
        </w:rPr>
      </w:pPr>
      <w:r w:rsidRPr="00D12519">
        <w:rPr>
          <w:rFonts w:asciiTheme="minorEastAsia" w:hAnsiTheme="minorEastAsia" w:hint="eastAsia"/>
        </w:rPr>
        <w:t xml:space="preserve">　（支援金の返還）</w:t>
      </w:r>
    </w:p>
    <w:p w14:paraId="2E72F8A4" w14:textId="1BBDFA05" w:rsidR="0002264F" w:rsidRPr="00D12519" w:rsidRDefault="0002264F" w:rsidP="00CD3262">
      <w:pPr>
        <w:ind w:left="249" w:hangingChars="100" w:hanging="249"/>
        <w:rPr>
          <w:rFonts w:asciiTheme="minorEastAsia" w:hAnsiTheme="minorEastAsia"/>
        </w:rPr>
      </w:pPr>
      <w:r w:rsidRPr="00D12519">
        <w:rPr>
          <w:rFonts w:asciiTheme="minorEastAsia" w:hAnsiTheme="minorEastAsia" w:hint="eastAsia"/>
        </w:rPr>
        <w:t>第</w:t>
      </w:r>
      <w:r w:rsidR="000B435B" w:rsidRPr="00D12519">
        <w:rPr>
          <w:rFonts w:asciiTheme="minorEastAsia" w:hAnsiTheme="minorEastAsia" w:hint="eastAsia"/>
        </w:rPr>
        <w:t>１１</w:t>
      </w:r>
      <w:r w:rsidRPr="00D12519">
        <w:rPr>
          <w:rFonts w:asciiTheme="minorEastAsia" w:hAnsiTheme="minorEastAsia" w:hint="eastAsia"/>
        </w:rPr>
        <w:t>条　前条の規定により支援金の給付決定を取り消した場合において、既に支援金が給付されているときは、</w:t>
      </w:r>
      <w:r w:rsidR="008061F5">
        <w:rPr>
          <w:rFonts w:asciiTheme="minorEastAsia" w:hAnsiTheme="minorEastAsia" w:hint="eastAsia"/>
        </w:rPr>
        <w:t>町</w:t>
      </w:r>
      <w:r w:rsidRPr="00D12519">
        <w:rPr>
          <w:rFonts w:asciiTheme="minorEastAsia" w:hAnsiTheme="minorEastAsia" w:hint="eastAsia"/>
        </w:rPr>
        <w:t>長は、当該支援金を返還させるものとする。</w:t>
      </w:r>
    </w:p>
    <w:bookmarkEnd w:id="5"/>
    <w:p w14:paraId="10DA11C1" w14:textId="6D3DA381" w:rsidR="0002264F" w:rsidRPr="00D12519" w:rsidRDefault="00752107" w:rsidP="00CD3262">
      <w:pPr>
        <w:ind w:left="249" w:hangingChars="100" w:hanging="249"/>
        <w:rPr>
          <w:rFonts w:asciiTheme="minorEastAsia" w:hAnsiTheme="minorEastAsia"/>
        </w:rPr>
      </w:pPr>
      <w:r w:rsidRPr="00D12519">
        <w:rPr>
          <w:rFonts w:asciiTheme="minorEastAsia" w:hAnsiTheme="minorEastAsia" w:hint="eastAsia"/>
        </w:rPr>
        <w:t xml:space="preserve">　</w:t>
      </w:r>
      <w:bookmarkStart w:id="6" w:name="_Hlk175574215"/>
      <w:r w:rsidRPr="00D12519">
        <w:rPr>
          <w:rFonts w:asciiTheme="minorEastAsia" w:hAnsiTheme="minorEastAsia" w:hint="eastAsia"/>
        </w:rPr>
        <w:t>（委任）</w:t>
      </w:r>
    </w:p>
    <w:p w14:paraId="256A8276" w14:textId="7E93533F" w:rsidR="00752107" w:rsidRPr="00D12519" w:rsidRDefault="00752107" w:rsidP="00CD3262">
      <w:pPr>
        <w:ind w:left="249" w:hangingChars="100" w:hanging="249"/>
        <w:rPr>
          <w:rFonts w:asciiTheme="minorEastAsia" w:hAnsiTheme="minorEastAsia"/>
        </w:rPr>
      </w:pPr>
      <w:r w:rsidRPr="00D12519">
        <w:rPr>
          <w:rFonts w:asciiTheme="minorEastAsia" w:hAnsiTheme="minorEastAsia" w:hint="eastAsia"/>
        </w:rPr>
        <w:t>第１</w:t>
      </w:r>
      <w:r w:rsidR="000B435B" w:rsidRPr="00D12519">
        <w:rPr>
          <w:rFonts w:asciiTheme="minorEastAsia" w:hAnsiTheme="minorEastAsia" w:hint="eastAsia"/>
        </w:rPr>
        <w:t>２</w:t>
      </w:r>
      <w:r w:rsidRPr="00D12519">
        <w:rPr>
          <w:rFonts w:asciiTheme="minorEastAsia" w:hAnsiTheme="minorEastAsia" w:hint="eastAsia"/>
        </w:rPr>
        <w:t>条　この要綱に定めるもののほか、必要な事項は、</w:t>
      </w:r>
      <w:r w:rsidR="008061F5">
        <w:rPr>
          <w:rFonts w:asciiTheme="minorEastAsia" w:hAnsiTheme="minorEastAsia" w:hint="eastAsia"/>
        </w:rPr>
        <w:t>町</w:t>
      </w:r>
      <w:r w:rsidRPr="00D12519">
        <w:rPr>
          <w:rFonts w:asciiTheme="minorEastAsia" w:hAnsiTheme="minorEastAsia" w:hint="eastAsia"/>
        </w:rPr>
        <w:t>長が定める。</w:t>
      </w:r>
    </w:p>
    <w:bookmarkEnd w:id="6"/>
    <w:p w14:paraId="50E7FAB7" w14:textId="2B3863F3" w:rsidR="005758EF" w:rsidRPr="00D12519" w:rsidRDefault="005758EF" w:rsidP="005758EF">
      <w:pPr>
        <w:rPr>
          <w:rFonts w:asciiTheme="minorEastAsia" w:hAnsiTheme="minorEastAsia"/>
          <w:bdr w:val="single" w:sz="4" w:space="0" w:color="auto"/>
        </w:rPr>
      </w:pPr>
    </w:p>
    <w:p w14:paraId="6E8A2D86" w14:textId="77777777" w:rsidR="000F0A8B" w:rsidRPr="00D12519" w:rsidRDefault="000F0A8B" w:rsidP="000F0A8B">
      <w:pPr>
        <w:ind w:firstLineChars="300" w:firstLine="748"/>
        <w:rPr>
          <w:rFonts w:asciiTheme="minorEastAsia" w:hAnsiTheme="minorEastAsia"/>
        </w:rPr>
      </w:pPr>
      <w:r w:rsidRPr="00D12519">
        <w:rPr>
          <w:rFonts w:asciiTheme="minorEastAsia" w:hAnsiTheme="minorEastAsia" w:hint="eastAsia"/>
        </w:rPr>
        <w:t>附　則</w:t>
      </w:r>
    </w:p>
    <w:p w14:paraId="3B3B3E64" w14:textId="7173C601" w:rsidR="00D61FE9" w:rsidRPr="00D12519" w:rsidRDefault="00752107" w:rsidP="00856975">
      <w:pPr>
        <w:ind w:firstLineChars="100" w:firstLine="249"/>
        <w:rPr>
          <w:rFonts w:asciiTheme="minorEastAsia" w:hAnsiTheme="minorEastAsia"/>
        </w:rPr>
      </w:pPr>
      <w:r w:rsidRPr="00D12519">
        <w:rPr>
          <w:rFonts w:asciiTheme="minorEastAsia" w:hAnsiTheme="minorEastAsia" w:hint="eastAsia"/>
        </w:rPr>
        <w:t>この要綱は、令和７年４月１日から施行し、</w:t>
      </w:r>
      <w:r w:rsidRPr="00007F13">
        <w:rPr>
          <w:rFonts w:asciiTheme="minorEastAsia" w:hAnsiTheme="minorEastAsia" w:hint="eastAsia"/>
        </w:rPr>
        <w:t>同日以降に発生した犯罪被害について適用する。</w:t>
      </w:r>
    </w:p>
    <w:p w14:paraId="017FFBC5" w14:textId="77777777" w:rsidR="00D61FE9" w:rsidRPr="00D12519" w:rsidRDefault="00D61FE9">
      <w:pPr>
        <w:widowControl/>
        <w:jc w:val="left"/>
        <w:rPr>
          <w:rFonts w:asciiTheme="minorEastAsia" w:hAnsiTheme="minorEastAsia"/>
        </w:rPr>
      </w:pPr>
      <w:r w:rsidRPr="00D12519">
        <w:rPr>
          <w:rFonts w:asciiTheme="minorEastAsia" w:hAnsiTheme="minorEastAsia"/>
        </w:rPr>
        <w:br w:type="page"/>
      </w:r>
    </w:p>
    <w:p w14:paraId="0357E53D" w14:textId="551604E0" w:rsidR="00D61FE9" w:rsidRPr="00D12519" w:rsidRDefault="00D61FE9" w:rsidP="00D61FE9">
      <w:pPr>
        <w:rPr>
          <w:rFonts w:asciiTheme="minorEastAsia" w:hAnsiTheme="minorEastAsia"/>
        </w:rPr>
      </w:pPr>
      <w:r w:rsidRPr="00D12519">
        <w:rPr>
          <w:rFonts w:asciiTheme="minorEastAsia" w:hAnsiTheme="minorEastAsia" w:hint="eastAsia"/>
        </w:rPr>
        <w:lastRenderedPageBreak/>
        <w:t>様式第１号（第</w:t>
      </w:r>
      <w:r w:rsidR="0028271B">
        <w:rPr>
          <w:rFonts w:asciiTheme="minorEastAsia" w:hAnsiTheme="minorEastAsia" w:hint="eastAsia"/>
        </w:rPr>
        <w:t>７</w:t>
      </w:r>
      <w:r w:rsidRPr="00D12519">
        <w:rPr>
          <w:rFonts w:asciiTheme="minorEastAsia" w:hAnsiTheme="minorEastAsia" w:hint="eastAsia"/>
        </w:rPr>
        <w:t>条関係）</w:t>
      </w:r>
    </w:p>
    <w:p w14:paraId="5E02002B" w14:textId="77777777" w:rsidR="00D61FE9" w:rsidRPr="00D12519" w:rsidRDefault="00D61FE9" w:rsidP="00D61FE9">
      <w:pPr>
        <w:spacing w:after="60" w:line="400" w:lineRule="exact"/>
        <w:jc w:val="right"/>
        <w:rPr>
          <w:rFonts w:ascii="BIZ UDゴシック" w:eastAsia="BIZ UDゴシック" w:hAnsi="BIZ UDゴシック"/>
        </w:rPr>
      </w:pPr>
      <w:r w:rsidRPr="00D12519">
        <w:rPr>
          <w:rFonts w:ascii="BIZ UDゴシック" w:eastAsia="BIZ UDゴシック" w:hAnsi="BIZ UDゴシック" w:hint="eastAsia"/>
        </w:rPr>
        <w:t>年　　月　　日</w:t>
      </w:r>
    </w:p>
    <w:p w14:paraId="0DCD5581" w14:textId="4599F0B6" w:rsidR="00D61FE9" w:rsidRPr="00D12519" w:rsidRDefault="00D61FE9" w:rsidP="00D61FE9">
      <w:pPr>
        <w:spacing w:after="60" w:line="400" w:lineRule="exact"/>
        <w:rPr>
          <w:rFonts w:ascii="BIZ UDゴシック" w:eastAsia="BIZ UDゴシック" w:hAnsi="BIZ UDゴシック"/>
        </w:rPr>
      </w:pPr>
      <w:r w:rsidRPr="00D12519">
        <w:rPr>
          <w:rFonts w:ascii="BIZ UDゴシック" w:eastAsia="BIZ UDゴシック" w:hAnsi="BIZ UDゴシック" w:hint="eastAsia"/>
        </w:rPr>
        <w:t>（申請先）</w:t>
      </w:r>
      <w:r w:rsidR="008061F5">
        <w:rPr>
          <w:rFonts w:ascii="BIZ UDゴシック" w:eastAsia="BIZ UDゴシック" w:hAnsi="BIZ UDゴシック" w:hint="eastAsia"/>
        </w:rPr>
        <w:t>綾川町</w:t>
      </w:r>
      <w:r w:rsidRPr="00D12519">
        <w:rPr>
          <w:rFonts w:ascii="BIZ UDゴシック" w:eastAsia="BIZ UDゴシック" w:hAnsi="BIZ UDゴシック" w:hint="eastAsia"/>
        </w:rPr>
        <w:t>長</w:t>
      </w:r>
    </w:p>
    <w:p w14:paraId="1955EE36" w14:textId="49CDF747" w:rsidR="00D61FE9" w:rsidRPr="00D12519" w:rsidRDefault="008061F5" w:rsidP="00D61FE9">
      <w:pPr>
        <w:spacing w:beforeLines="50" w:before="236" w:after="100" w:afterAutospacing="1" w:line="400" w:lineRule="exact"/>
        <w:jc w:val="center"/>
        <w:rPr>
          <w:rFonts w:ascii="BIZ UDゴシック" w:eastAsia="BIZ UDゴシック" w:hAnsi="BIZ UDゴシック"/>
        </w:rPr>
      </w:pPr>
      <w:r>
        <w:rPr>
          <w:rFonts w:ascii="BIZ UDゴシック" w:eastAsia="BIZ UDゴシック" w:hAnsi="BIZ UDゴシック" w:hint="eastAsia"/>
        </w:rPr>
        <w:t>綾川町</w:t>
      </w:r>
      <w:r w:rsidR="00D61FE9" w:rsidRPr="00D12519">
        <w:rPr>
          <w:rFonts w:ascii="BIZ UDゴシック" w:eastAsia="BIZ UDゴシック" w:hAnsi="BIZ UDゴシック" w:hint="eastAsia"/>
        </w:rPr>
        <w:t>犯罪被害者等生活支援金給付申請書</w:t>
      </w:r>
    </w:p>
    <w:p w14:paraId="10A057E0" w14:textId="77777777" w:rsidR="00D61FE9" w:rsidRPr="00D12519" w:rsidRDefault="00D61FE9" w:rsidP="00D61FE9">
      <w:pPr>
        <w:wordWrap w:val="0"/>
        <w:spacing w:after="60" w:line="400" w:lineRule="exact"/>
        <w:jc w:val="right"/>
        <w:rPr>
          <w:rFonts w:ascii="BIZ UDゴシック" w:eastAsia="BIZ UDゴシック" w:hAnsi="BIZ UDゴシック"/>
        </w:rPr>
      </w:pPr>
      <w:r w:rsidRPr="00D12519">
        <w:rPr>
          <w:rFonts w:ascii="BIZ UDゴシック" w:eastAsia="BIZ UDゴシック" w:hAnsi="BIZ UDゴシック" w:hint="eastAsia"/>
        </w:rPr>
        <w:t xml:space="preserve">申請者　住所　　　　　　　　　　　</w:t>
      </w:r>
    </w:p>
    <w:p w14:paraId="7257E013" w14:textId="77777777" w:rsidR="00D61FE9" w:rsidRPr="00D12519" w:rsidRDefault="00D61FE9" w:rsidP="00D61FE9">
      <w:pPr>
        <w:wordWrap w:val="0"/>
        <w:spacing w:after="60" w:line="400" w:lineRule="exact"/>
        <w:jc w:val="right"/>
        <w:rPr>
          <w:rFonts w:ascii="BIZ UDゴシック" w:eastAsia="BIZ UDゴシック" w:hAnsi="BIZ UDゴシック"/>
        </w:rPr>
      </w:pPr>
      <w:r w:rsidRPr="00D12519">
        <w:rPr>
          <w:rFonts w:ascii="BIZ UDゴシック" w:eastAsia="BIZ UDゴシック" w:hAnsi="BIZ UDゴシック" w:hint="eastAsia"/>
        </w:rPr>
        <w:t xml:space="preserve">　　　　氏名　　　　　　　　　　　</w:t>
      </w:r>
    </w:p>
    <w:p w14:paraId="303C1F7B" w14:textId="77777777" w:rsidR="00D61FE9" w:rsidRPr="00D12519" w:rsidRDefault="00D61FE9" w:rsidP="00D61FE9">
      <w:pPr>
        <w:wordWrap w:val="0"/>
        <w:spacing w:after="60" w:line="400" w:lineRule="exact"/>
        <w:jc w:val="right"/>
        <w:rPr>
          <w:rFonts w:ascii="BIZ UDゴシック" w:eastAsia="BIZ UDゴシック" w:hAnsi="BIZ UDゴシック"/>
        </w:rPr>
      </w:pPr>
      <w:r w:rsidRPr="00D12519">
        <w:rPr>
          <w:rFonts w:ascii="BIZ UDゴシック" w:eastAsia="BIZ UDゴシック" w:hAnsi="BIZ UDゴシック" w:hint="eastAsia"/>
        </w:rPr>
        <w:t xml:space="preserve">　　　　電話　　　　　　　　　　　</w:t>
      </w:r>
    </w:p>
    <w:p w14:paraId="0D907ECA" w14:textId="77777777" w:rsidR="00D61FE9" w:rsidRPr="00D12519" w:rsidRDefault="00D61FE9" w:rsidP="00D61FE9">
      <w:pPr>
        <w:wordWrap w:val="0"/>
        <w:spacing w:after="60" w:line="400" w:lineRule="exact"/>
        <w:jc w:val="right"/>
        <w:rPr>
          <w:rFonts w:ascii="BIZ UDゴシック" w:eastAsia="BIZ UDゴシック" w:hAnsi="BIZ UDゴシック"/>
        </w:rPr>
      </w:pPr>
      <w:r w:rsidRPr="00D12519">
        <w:rPr>
          <w:rFonts w:ascii="BIZ UDゴシック" w:eastAsia="BIZ UDゴシック" w:hAnsi="BIZ UDゴシック" w:hint="eastAsia"/>
        </w:rPr>
        <w:t xml:space="preserve">　　　　被害者との続柄（　　　　）</w:t>
      </w:r>
    </w:p>
    <w:p w14:paraId="7B5CBB55" w14:textId="77777777" w:rsidR="00D61FE9" w:rsidRPr="00D12519" w:rsidRDefault="00D61FE9" w:rsidP="00D61FE9">
      <w:pPr>
        <w:spacing w:after="60" w:line="400" w:lineRule="exact"/>
        <w:jc w:val="right"/>
        <w:rPr>
          <w:rFonts w:ascii="BIZ UDゴシック" w:eastAsia="BIZ UDゴシック" w:hAnsi="BIZ UDゴシック"/>
        </w:rPr>
      </w:pPr>
    </w:p>
    <w:p w14:paraId="0ECD34EB" w14:textId="13228962" w:rsidR="000F0A8B" w:rsidRPr="00D12519" w:rsidRDefault="00D61FE9" w:rsidP="00D61FE9">
      <w:pPr>
        <w:ind w:leftChars="100" w:left="249"/>
        <w:rPr>
          <w:rFonts w:ascii="BIZ UDゴシック" w:eastAsia="BIZ UDゴシック" w:hAnsi="BIZ UDゴシック"/>
        </w:rPr>
      </w:pPr>
      <w:r w:rsidRPr="00D12519">
        <w:rPr>
          <w:rFonts w:ascii="BIZ UDゴシック" w:eastAsia="BIZ UDゴシック" w:hAnsi="BIZ UDゴシック" w:hint="eastAsia"/>
        </w:rPr>
        <w:t xml:space="preserve">　「</w:t>
      </w:r>
      <w:r w:rsidR="008061F5">
        <w:rPr>
          <w:rFonts w:ascii="BIZ UDゴシック" w:eastAsia="BIZ UDゴシック" w:hAnsi="BIZ UDゴシック" w:hint="eastAsia"/>
        </w:rPr>
        <w:t>綾川町</w:t>
      </w:r>
      <w:r w:rsidRPr="00D12519">
        <w:rPr>
          <w:rFonts w:ascii="BIZ UDゴシック" w:eastAsia="BIZ UDゴシック" w:hAnsi="BIZ UDゴシック" w:hint="eastAsia"/>
        </w:rPr>
        <w:t>犯罪被害者等生活支援金給付要綱」の規定を遵守し、また同意・確認事項に承諾の</w:t>
      </w:r>
      <w:r w:rsidR="0093114B">
        <w:rPr>
          <w:rFonts w:ascii="BIZ UDゴシック" w:eastAsia="BIZ UDゴシック" w:hAnsi="BIZ UDゴシック" w:hint="eastAsia"/>
        </w:rPr>
        <w:t>上</w:t>
      </w:r>
      <w:r w:rsidRPr="00D12519">
        <w:rPr>
          <w:rFonts w:ascii="BIZ UDゴシック" w:eastAsia="BIZ UDゴシック" w:hAnsi="BIZ UDゴシック" w:hint="eastAsia"/>
        </w:rPr>
        <w:t>、必要書類を添えて次のとおり</w:t>
      </w:r>
      <w:r w:rsidR="008061F5">
        <w:rPr>
          <w:rFonts w:ascii="BIZ UDゴシック" w:eastAsia="BIZ UDゴシック" w:hAnsi="BIZ UDゴシック" w:hint="eastAsia"/>
        </w:rPr>
        <w:t>綾川町</w:t>
      </w:r>
      <w:r w:rsidRPr="00D12519">
        <w:rPr>
          <w:rFonts w:ascii="BIZ UDゴシック" w:eastAsia="BIZ UDゴシック" w:hAnsi="BIZ UDゴシック" w:hint="eastAsia"/>
        </w:rPr>
        <w:t>犯罪被害者等生活支援金の給付を申請します。</w:t>
      </w:r>
    </w:p>
    <w:p w14:paraId="3242A5D5" w14:textId="77777777" w:rsidR="00D61FE9" w:rsidRPr="00D12519" w:rsidRDefault="00D61FE9" w:rsidP="00D61FE9">
      <w:pPr>
        <w:ind w:firstLineChars="100" w:firstLine="249"/>
        <w:rPr>
          <w:rFonts w:asciiTheme="minorEastAsia" w:hAnsiTheme="minorEastAsia"/>
        </w:rPr>
      </w:pPr>
    </w:p>
    <w:tbl>
      <w:tblPr>
        <w:tblStyle w:val="a7"/>
        <w:tblW w:w="9300" w:type="dxa"/>
        <w:tblInd w:w="-176" w:type="dxa"/>
        <w:tblLook w:val="04A0" w:firstRow="1" w:lastRow="0" w:firstColumn="1" w:lastColumn="0" w:noHBand="0" w:noVBand="1"/>
      </w:tblPr>
      <w:tblGrid>
        <w:gridCol w:w="1474"/>
        <w:gridCol w:w="1602"/>
        <w:gridCol w:w="2189"/>
        <w:gridCol w:w="1609"/>
        <w:gridCol w:w="323"/>
        <w:gridCol w:w="323"/>
        <w:gridCol w:w="323"/>
        <w:gridCol w:w="323"/>
        <w:gridCol w:w="323"/>
        <w:gridCol w:w="323"/>
        <w:gridCol w:w="488"/>
      </w:tblGrid>
      <w:tr w:rsidR="00D12519" w:rsidRPr="00D12519" w14:paraId="3C1D845C" w14:textId="77777777" w:rsidTr="00FC6D08">
        <w:trPr>
          <w:trHeight w:val="850"/>
        </w:trPr>
        <w:tc>
          <w:tcPr>
            <w:tcW w:w="1474" w:type="dxa"/>
          </w:tcPr>
          <w:p w14:paraId="7774D04A" w14:textId="6BF328CA" w:rsidR="00511472" w:rsidRPr="00D12519" w:rsidRDefault="00511472" w:rsidP="008D1E97">
            <w:pPr>
              <w:spacing w:before="60" w:line="280" w:lineRule="exact"/>
              <w:rPr>
                <w:rFonts w:ascii="BIZ UDゴシック" w:eastAsia="BIZ UDゴシック" w:hAnsi="BIZ UDゴシック"/>
              </w:rPr>
            </w:pPr>
            <w:r w:rsidRPr="00D12519">
              <w:rPr>
                <w:rFonts w:ascii="BIZ UDゴシック" w:eastAsia="BIZ UDゴシック" w:hAnsi="BIZ UDゴシック" w:hint="eastAsia"/>
              </w:rPr>
              <w:t>１申請する支援金</w:t>
            </w:r>
          </w:p>
        </w:tc>
        <w:tc>
          <w:tcPr>
            <w:tcW w:w="7826" w:type="dxa"/>
            <w:gridSpan w:val="10"/>
            <w:vAlign w:val="center"/>
          </w:tcPr>
          <w:p w14:paraId="1BEC46E3" w14:textId="5BC04727" w:rsidR="00511472" w:rsidRPr="00D12519" w:rsidRDefault="00511472" w:rsidP="00511472">
            <w:pPr>
              <w:spacing w:line="280" w:lineRule="exact"/>
              <w:rPr>
                <w:rFonts w:ascii="BIZ UDゴシック" w:eastAsia="BIZ UDゴシック" w:hAnsi="BIZ UDゴシック"/>
              </w:rPr>
            </w:pPr>
            <w:r w:rsidRPr="00D12519">
              <w:rPr>
                <w:rFonts w:ascii="BIZ UDゴシック" w:eastAsia="BIZ UDゴシック" w:hAnsi="BIZ UDゴシック" w:hint="eastAsia"/>
              </w:rPr>
              <w:t>□　遺族支援金　　３００，０００円</w:t>
            </w:r>
          </w:p>
          <w:p w14:paraId="57679720" w14:textId="7674818D" w:rsidR="00511472" w:rsidRPr="00D12519" w:rsidRDefault="00511472" w:rsidP="00511472">
            <w:pPr>
              <w:spacing w:line="280" w:lineRule="exact"/>
              <w:rPr>
                <w:rFonts w:ascii="BIZ UDゴシック" w:eastAsia="BIZ UDゴシック" w:hAnsi="BIZ UDゴシック"/>
              </w:rPr>
            </w:pPr>
            <w:r w:rsidRPr="00D12519">
              <w:rPr>
                <w:rFonts w:ascii="BIZ UDゴシック" w:eastAsia="BIZ UDゴシック" w:hAnsi="BIZ UDゴシック" w:hint="eastAsia"/>
              </w:rPr>
              <w:t>□　重傷病支援金　１００，０００円</w:t>
            </w:r>
          </w:p>
        </w:tc>
      </w:tr>
      <w:tr w:rsidR="00D12519" w:rsidRPr="00D12519" w14:paraId="3E9E9F4B" w14:textId="77777777" w:rsidTr="00FC6D08">
        <w:trPr>
          <w:trHeight w:val="567"/>
        </w:trPr>
        <w:tc>
          <w:tcPr>
            <w:tcW w:w="1474" w:type="dxa"/>
            <w:vMerge w:val="restart"/>
          </w:tcPr>
          <w:p w14:paraId="452388BA" w14:textId="2323521A" w:rsidR="00511472" w:rsidRPr="00D12519" w:rsidRDefault="00511472" w:rsidP="008D1E97">
            <w:pPr>
              <w:rPr>
                <w:rFonts w:ascii="BIZ UDPゴシック" w:eastAsia="BIZ UDPゴシック" w:hAnsi="BIZ UDPゴシック"/>
              </w:rPr>
            </w:pPr>
            <w:r w:rsidRPr="00D12519">
              <w:rPr>
                <w:rFonts w:ascii="BIZ UDPゴシック" w:eastAsia="BIZ UDPゴシック" w:hAnsi="BIZ UDPゴシック" w:hint="eastAsia"/>
              </w:rPr>
              <w:t>２振込先</w:t>
            </w:r>
          </w:p>
        </w:tc>
        <w:tc>
          <w:tcPr>
            <w:tcW w:w="1602" w:type="dxa"/>
          </w:tcPr>
          <w:p w14:paraId="7F412CCB" w14:textId="77777777" w:rsidR="00511472" w:rsidRPr="00D12519" w:rsidRDefault="00511472" w:rsidP="008D1E97">
            <w:pPr>
              <w:rPr>
                <w:rFonts w:ascii="BIZ UDPゴシック" w:eastAsia="BIZ UDPゴシック" w:hAnsi="BIZ UDPゴシック"/>
              </w:rPr>
            </w:pPr>
            <w:r w:rsidRPr="00D12519">
              <w:rPr>
                <w:rFonts w:ascii="BIZ UDPゴシック" w:eastAsia="BIZ UDPゴシック" w:hAnsi="BIZ UDPゴシック" w:hint="eastAsia"/>
              </w:rPr>
              <w:t>金融機関名</w:t>
            </w:r>
          </w:p>
        </w:tc>
        <w:tc>
          <w:tcPr>
            <w:tcW w:w="2189" w:type="dxa"/>
          </w:tcPr>
          <w:p w14:paraId="0260772A" w14:textId="77777777" w:rsidR="00511472" w:rsidRPr="00D12519" w:rsidRDefault="00511472" w:rsidP="008D1E97">
            <w:pPr>
              <w:rPr>
                <w:rFonts w:ascii="BIZ UDPゴシック" w:eastAsia="BIZ UDPゴシック" w:hAnsi="BIZ UDPゴシック"/>
              </w:rPr>
            </w:pPr>
          </w:p>
        </w:tc>
        <w:tc>
          <w:tcPr>
            <w:tcW w:w="1609" w:type="dxa"/>
          </w:tcPr>
          <w:p w14:paraId="49C82CD8" w14:textId="77777777" w:rsidR="00511472" w:rsidRPr="00D12519" w:rsidRDefault="00511472" w:rsidP="008D1E97">
            <w:pPr>
              <w:rPr>
                <w:rFonts w:ascii="BIZ UDPゴシック" w:eastAsia="BIZ UDPゴシック" w:hAnsi="BIZ UDPゴシック"/>
              </w:rPr>
            </w:pPr>
            <w:r w:rsidRPr="00D12519">
              <w:rPr>
                <w:rFonts w:ascii="BIZ UDPゴシック" w:eastAsia="BIZ UDPゴシック" w:hAnsi="BIZ UDPゴシック" w:hint="eastAsia"/>
              </w:rPr>
              <w:t>店舗名</w:t>
            </w:r>
          </w:p>
        </w:tc>
        <w:tc>
          <w:tcPr>
            <w:tcW w:w="2426" w:type="dxa"/>
            <w:gridSpan w:val="7"/>
          </w:tcPr>
          <w:p w14:paraId="1F6D4938" w14:textId="77777777" w:rsidR="00511472" w:rsidRPr="00D12519" w:rsidRDefault="00511472" w:rsidP="008D1E97">
            <w:pPr>
              <w:rPr>
                <w:rFonts w:ascii="BIZ UDPゴシック" w:eastAsia="BIZ UDPゴシック" w:hAnsi="BIZ UDPゴシック"/>
              </w:rPr>
            </w:pPr>
          </w:p>
        </w:tc>
      </w:tr>
      <w:tr w:rsidR="00D12519" w:rsidRPr="00D12519" w14:paraId="68A699B7" w14:textId="77777777" w:rsidTr="00FC6D08">
        <w:trPr>
          <w:trHeight w:val="567"/>
        </w:trPr>
        <w:tc>
          <w:tcPr>
            <w:tcW w:w="1474" w:type="dxa"/>
            <w:vMerge/>
          </w:tcPr>
          <w:p w14:paraId="6651D1B1" w14:textId="77777777" w:rsidR="00511472" w:rsidRPr="00D12519" w:rsidRDefault="00511472" w:rsidP="008D1E97">
            <w:pPr>
              <w:rPr>
                <w:rFonts w:ascii="BIZ UDPゴシック" w:eastAsia="BIZ UDPゴシック" w:hAnsi="BIZ UDPゴシック"/>
              </w:rPr>
            </w:pPr>
          </w:p>
        </w:tc>
        <w:tc>
          <w:tcPr>
            <w:tcW w:w="1602" w:type="dxa"/>
            <w:tcBorders>
              <w:bottom w:val="single" w:sz="4" w:space="0" w:color="auto"/>
            </w:tcBorders>
          </w:tcPr>
          <w:p w14:paraId="6BE65E25" w14:textId="77777777" w:rsidR="00511472" w:rsidRPr="00D12519" w:rsidRDefault="00511472" w:rsidP="008D1E97">
            <w:pPr>
              <w:rPr>
                <w:rFonts w:ascii="BIZ UDPゴシック" w:eastAsia="BIZ UDPゴシック" w:hAnsi="BIZ UDPゴシック"/>
              </w:rPr>
            </w:pPr>
            <w:r w:rsidRPr="00D12519">
              <w:rPr>
                <w:rFonts w:ascii="BIZ UDPゴシック" w:eastAsia="BIZ UDPゴシック" w:hAnsi="BIZ UDPゴシック" w:hint="eastAsia"/>
              </w:rPr>
              <w:t>口座種別</w:t>
            </w:r>
          </w:p>
        </w:tc>
        <w:tc>
          <w:tcPr>
            <w:tcW w:w="2189" w:type="dxa"/>
            <w:tcBorders>
              <w:bottom w:val="single" w:sz="4" w:space="0" w:color="auto"/>
            </w:tcBorders>
          </w:tcPr>
          <w:p w14:paraId="7FB6B264" w14:textId="77777777" w:rsidR="00511472" w:rsidRPr="00D12519" w:rsidRDefault="00511472" w:rsidP="008D1E97">
            <w:pPr>
              <w:jc w:val="center"/>
              <w:rPr>
                <w:rFonts w:ascii="BIZ UDPゴシック" w:eastAsia="BIZ UDPゴシック" w:hAnsi="BIZ UDPゴシック"/>
              </w:rPr>
            </w:pPr>
            <w:r w:rsidRPr="00D12519">
              <w:rPr>
                <w:rFonts w:ascii="BIZ UDPゴシック" w:eastAsia="BIZ UDPゴシック" w:hAnsi="BIZ UDPゴシック" w:hint="eastAsia"/>
              </w:rPr>
              <w:t>普通　・　当座</w:t>
            </w:r>
          </w:p>
        </w:tc>
        <w:tc>
          <w:tcPr>
            <w:tcW w:w="1609" w:type="dxa"/>
            <w:tcBorders>
              <w:bottom w:val="single" w:sz="4" w:space="0" w:color="auto"/>
            </w:tcBorders>
          </w:tcPr>
          <w:p w14:paraId="1EE69766" w14:textId="77777777" w:rsidR="00511472" w:rsidRPr="00D12519" w:rsidRDefault="00511472" w:rsidP="008D1E97">
            <w:pPr>
              <w:rPr>
                <w:rFonts w:ascii="BIZ UDPゴシック" w:eastAsia="BIZ UDPゴシック" w:hAnsi="BIZ UDPゴシック"/>
              </w:rPr>
            </w:pPr>
            <w:r w:rsidRPr="00D12519">
              <w:rPr>
                <w:rFonts w:ascii="BIZ UDPゴシック" w:eastAsia="BIZ UDPゴシック" w:hAnsi="BIZ UDPゴシック" w:hint="eastAsia"/>
              </w:rPr>
              <w:t>口座番号</w:t>
            </w:r>
          </w:p>
        </w:tc>
        <w:tc>
          <w:tcPr>
            <w:tcW w:w="323" w:type="dxa"/>
            <w:tcBorders>
              <w:bottom w:val="single" w:sz="4" w:space="0" w:color="auto"/>
            </w:tcBorders>
          </w:tcPr>
          <w:p w14:paraId="0F4ADB48" w14:textId="77777777" w:rsidR="00511472" w:rsidRPr="00D12519" w:rsidRDefault="00511472" w:rsidP="008D1E97">
            <w:pPr>
              <w:rPr>
                <w:rFonts w:ascii="BIZ UDPゴシック" w:eastAsia="BIZ UDPゴシック" w:hAnsi="BIZ UDPゴシック"/>
              </w:rPr>
            </w:pPr>
          </w:p>
        </w:tc>
        <w:tc>
          <w:tcPr>
            <w:tcW w:w="323" w:type="dxa"/>
            <w:tcBorders>
              <w:bottom w:val="single" w:sz="4" w:space="0" w:color="auto"/>
            </w:tcBorders>
          </w:tcPr>
          <w:p w14:paraId="45CB079D" w14:textId="77777777" w:rsidR="00511472" w:rsidRPr="00D12519" w:rsidRDefault="00511472" w:rsidP="008D1E97">
            <w:pPr>
              <w:rPr>
                <w:rFonts w:ascii="BIZ UDPゴシック" w:eastAsia="BIZ UDPゴシック" w:hAnsi="BIZ UDPゴシック"/>
              </w:rPr>
            </w:pPr>
          </w:p>
        </w:tc>
        <w:tc>
          <w:tcPr>
            <w:tcW w:w="323" w:type="dxa"/>
            <w:tcBorders>
              <w:bottom w:val="single" w:sz="4" w:space="0" w:color="auto"/>
            </w:tcBorders>
          </w:tcPr>
          <w:p w14:paraId="18EFDD31" w14:textId="77777777" w:rsidR="00511472" w:rsidRPr="00D12519" w:rsidRDefault="00511472" w:rsidP="008D1E97">
            <w:pPr>
              <w:rPr>
                <w:rFonts w:ascii="BIZ UDPゴシック" w:eastAsia="BIZ UDPゴシック" w:hAnsi="BIZ UDPゴシック"/>
              </w:rPr>
            </w:pPr>
          </w:p>
        </w:tc>
        <w:tc>
          <w:tcPr>
            <w:tcW w:w="323" w:type="dxa"/>
            <w:tcBorders>
              <w:bottom w:val="single" w:sz="4" w:space="0" w:color="auto"/>
            </w:tcBorders>
          </w:tcPr>
          <w:p w14:paraId="45055B65" w14:textId="77777777" w:rsidR="00511472" w:rsidRPr="00D12519" w:rsidRDefault="00511472" w:rsidP="008D1E97">
            <w:pPr>
              <w:rPr>
                <w:rFonts w:ascii="BIZ UDPゴシック" w:eastAsia="BIZ UDPゴシック" w:hAnsi="BIZ UDPゴシック"/>
              </w:rPr>
            </w:pPr>
          </w:p>
        </w:tc>
        <w:tc>
          <w:tcPr>
            <w:tcW w:w="323" w:type="dxa"/>
            <w:tcBorders>
              <w:bottom w:val="single" w:sz="4" w:space="0" w:color="auto"/>
            </w:tcBorders>
          </w:tcPr>
          <w:p w14:paraId="79900D2D" w14:textId="77777777" w:rsidR="00511472" w:rsidRPr="00D12519" w:rsidRDefault="00511472" w:rsidP="008D1E97">
            <w:pPr>
              <w:rPr>
                <w:rFonts w:ascii="BIZ UDPゴシック" w:eastAsia="BIZ UDPゴシック" w:hAnsi="BIZ UDPゴシック"/>
              </w:rPr>
            </w:pPr>
          </w:p>
        </w:tc>
        <w:tc>
          <w:tcPr>
            <w:tcW w:w="323" w:type="dxa"/>
            <w:tcBorders>
              <w:bottom w:val="single" w:sz="4" w:space="0" w:color="auto"/>
            </w:tcBorders>
          </w:tcPr>
          <w:p w14:paraId="26566F3C" w14:textId="77777777" w:rsidR="00511472" w:rsidRPr="00D12519" w:rsidRDefault="00511472" w:rsidP="008D1E97">
            <w:pPr>
              <w:rPr>
                <w:rFonts w:ascii="BIZ UDPゴシック" w:eastAsia="BIZ UDPゴシック" w:hAnsi="BIZ UDPゴシック"/>
              </w:rPr>
            </w:pPr>
          </w:p>
        </w:tc>
        <w:tc>
          <w:tcPr>
            <w:tcW w:w="488" w:type="dxa"/>
            <w:tcBorders>
              <w:bottom w:val="single" w:sz="4" w:space="0" w:color="auto"/>
            </w:tcBorders>
          </w:tcPr>
          <w:p w14:paraId="5CF61C40" w14:textId="77777777" w:rsidR="00511472" w:rsidRPr="00D12519" w:rsidRDefault="00511472" w:rsidP="008D1E97">
            <w:pPr>
              <w:rPr>
                <w:rFonts w:ascii="BIZ UDPゴシック" w:eastAsia="BIZ UDPゴシック" w:hAnsi="BIZ UDPゴシック"/>
              </w:rPr>
            </w:pPr>
          </w:p>
        </w:tc>
      </w:tr>
      <w:tr w:rsidR="00D12519" w:rsidRPr="00D12519" w14:paraId="45A8F3DF" w14:textId="77777777" w:rsidTr="00FC6D08">
        <w:trPr>
          <w:trHeight w:val="567"/>
        </w:trPr>
        <w:tc>
          <w:tcPr>
            <w:tcW w:w="1474" w:type="dxa"/>
            <w:vMerge/>
          </w:tcPr>
          <w:p w14:paraId="5A63F2D8" w14:textId="77777777" w:rsidR="00511472" w:rsidRPr="00D12519" w:rsidRDefault="00511472" w:rsidP="008D1E97">
            <w:pPr>
              <w:rPr>
                <w:rFonts w:ascii="BIZ UDPゴシック" w:eastAsia="BIZ UDPゴシック" w:hAnsi="BIZ UDPゴシック"/>
              </w:rPr>
            </w:pPr>
          </w:p>
        </w:tc>
        <w:tc>
          <w:tcPr>
            <w:tcW w:w="1602" w:type="dxa"/>
            <w:tcBorders>
              <w:bottom w:val="dashed" w:sz="4" w:space="0" w:color="auto"/>
            </w:tcBorders>
          </w:tcPr>
          <w:p w14:paraId="476841DA" w14:textId="77777777" w:rsidR="00511472" w:rsidRPr="00D12519" w:rsidRDefault="00511472" w:rsidP="008D1E97">
            <w:pPr>
              <w:rPr>
                <w:rFonts w:ascii="BIZ UDPゴシック" w:eastAsia="BIZ UDPゴシック" w:hAnsi="BIZ UDPゴシック"/>
              </w:rPr>
            </w:pPr>
            <w:r w:rsidRPr="00D12519">
              <w:rPr>
                <w:rFonts w:ascii="BIZ UDPゴシック" w:eastAsia="BIZ UDPゴシック" w:hAnsi="BIZ UDPゴシック" w:hint="eastAsia"/>
              </w:rPr>
              <w:t>フリガナ</w:t>
            </w:r>
          </w:p>
        </w:tc>
        <w:tc>
          <w:tcPr>
            <w:tcW w:w="6224" w:type="dxa"/>
            <w:gridSpan w:val="9"/>
            <w:tcBorders>
              <w:bottom w:val="dashed" w:sz="4" w:space="0" w:color="auto"/>
            </w:tcBorders>
          </w:tcPr>
          <w:p w14:paraId="05B32BEE" w14:textId="77777777" w:rsidR="00511472" w:rsidRPr="00D12519" w:rsidRDefault="00511472" w:rsidP="008D1E97">
            <w:pPr>
              <w:rPr>
                <w:rFonts w:ascii="BIZ UDPゴシック" w:eastAsia="BIZ UDPゴシック" w:hAnsi="BIZ UDPゴシック"/>
              </w:rPr>
            </w:pPr>
          </w:p>
        </w:tc>
      </w:tr>
      <w:tr w:rsidR="00D12519" w:rsidRPr="00D12519" w14:paraId="710992FC" w14:textId="77777777" w:rsidTr="00FC6D08">
        <w:trPr>
          <w:trHeight w:val="567"/>
        </w:trPr>
        <w:tc>
          <w:tcPr>
            <w:tcW w:w="1474" w:type="dxa"/>
            <w:vMerge/>
          </w:tcPr>
          <w:p w14:paraId="7DA08481" w14:textId="77777777" w:rsidR="00511472" w:rsidRPr="00D12519" w:rsidRDefault="00511472" w:rsidP="008D1E97">
            <w:pPr>
              <w:rPr>
                <w:rFonts w:ascii="BIZ UDPゴシック" w:eastAsia="BIZ UDPゴシック" w:hAnsi="BIZ UDPゴシック"/>
              </w:rPr>
            </w:pPr>
          </w:p>
        </w:tc>
        <w:tc>
          <w:tcPr>
            <w:tcW w:w="1602" w:type="dxa"/>
            <w:tcBorders>
              <w:top w:val="dashed" w:sz="4" w:space="0" w:color="auto"/>
            </w:tcBorders>
          </w:tcPr>
          <w:p w14:paraId="1208488B" w14:textId="77777777" w:rsidR="00511472" w:rsidRPr="00D12519" w:rsidRDefault="00511472" w:rsidP="008D1E97">
            <w:pPr>
              <w:rPr>
                <w:rFonts w:ascii="BIZ UDPゴシック" w:eastAsia="BIZ UDPゴシック" w:hAnsi="BIZ UDPゴシック"/>
              </w:rPr>
            </w:pPr>
            <w:r w:rsidRPr="00D12519">
              <w:rPr>
                <w:rFonts w:ascii="BIZ UDPゴシック" w:eastAsia="BIZ UDPゴシック" w:hAnsi="BIZ UDPゴシック" w:hint="eastAsia"/>
              </w:rPr>
              <w:t>口座名義</w:t>
            </w:r>
          </w:p>
        </w:tc>
        <w:tc>
          <w:tcPr>
            <w:tcW w:w="6224" w:type="dxa"/>
            <w:gridSpan w:val="9"/>
            <w:tcBorders>
              <w:top w:val="dashed" w:sz="4" w:space="0" w:color="auto"/>
            </w:tcBorders>
          </w:tcPr>
          <w:p w14:paraId="62D3C3C0" w14:textId="77777777" w:rsidR="00511472" w:rsidRPr="00D12519" w:rsidRDefault="00511472" w:rsidP="008D1E97">
            <w:pPr>
              <w:rPr>
                <w:rFonts w:ascii="BIZ UDPゴシック" w:eastAsia="BIZ UDPゴシック" w:hAnsi="BIZ UDPゴシック"/>
              </w:rPr>
            </w:pPr>
          </w:p>
        </w:tc>
      </w:tr>
      <w:tr w:rsidR="00D12519" w:rsidRPr="00D12519" w14:paraId="3D518485" w14:textId="77777777" w:rsidTr="00FC6D08">
        <w:trPr>
          <w:trHeight w:val="850"/>
        </w:trPr>
        <w:tc>
          <w:tcPr>
            <w:tcW w:w="1474" w:type="dxa"/>
          </w:tcPr>
          <w:p w14:paraId="784A2904" w14:textId="5208A245" w:rsidR="00511472" w:rsidRPr="00D12519" w:rsidRDefault="00511472" w:rsidP="008D1E97">
            <w:pPr>
              <w:spacing w:before="60" w:line="280" w:lineRule="exact"/>
              <w:rPr>
                <w:rFonts w:ascii="BIZ UDゴシック" w:eastAsia="BIZ UDゴシック" w:hAnsi="BIZ UDゴシック"/>
              </w:rPr>
            </w:pPr>
            <w:r w:rsidRPr="00D12519">
              <w:rPr>
                <w:rFonts w:ascii="BIZ UDゴシック" w:eastAsia="BIZ UDゴシック" w:hAnsi="BIZ UDゴシック" w:hint="eastAsia"/>
              </w:rPr>
              <w:t>３添付書類</w:t>
            </w:r>
          </w:p>
        </w:tc>
        <w:tc>
          <w:tcPr>
            <w:tcW w:w="7826" w:type="dxa"/>
            <w:gridSpan w:val="10"/>
            <w:vAlign w:val="center"/>
          </w:tcPr>
          <w:p w14:paraId="209B50D0" w14:textId="366595FE" w:rsidR="00511472" w:rsidRPr="00D12519" w:rsidRDefault="00511472" w:rsidP="00511472">
            <w:pPr>
              <w:spacing w:line="280" w:lineRule="exact"/>
              <w:rPr>
                <w:rFonts w:ascii="BIZ UDゴシック" w:eastAsia="BIZ UDゴシック" w:hAnsi="BIZ UDゴシック"/>
              </w:rPr>
            </w:pPr>
            <w:r w:rsidRPr="00D12519">
              <w:rPr>
                <w:rFonts w:ascii="BIZ UDゴシック" w:eastAsia="BIZ UDゴシック" w:hAnsi="BIZ UDゴシック" w:hint="eastAsia"/>
              </w:rPr>
              <w:t>（１）香川県犯罪被害者等見舞金給付決定通知書</w:t>
            </w:r>
            <w:r w:rsidR="0028271B">
              <w:rPr>
                <w:rFonts w:ascii="BIZ UDゴシック" w:eastAsia="BIZ UDゴシック" w:hAnsi="BIZ UDゴシック" w:hint="eastAsia"/>
              </w:rPr>
              <w:t>の写し</w:t>
            </w:r>
          </w:p>
          <w:p w14:paraId="50147ECE" w14:textId="5616BF28" w:rsidR="00511472" w:rsidRPr="00D12519" w:rsidRDefault="00511472" w:rsidP="00511472">
            <w:pPr>
              <w:spacing w:line="280" w:lineRule="exact"/>
              <w:rPr>
                <w:rFonts w:ascii="BIZ UDゴシック" w:eastAsia="BIZ UDゴシック" w:hAnsi="BIZ UDゴシック"/>
              </w:rPr>
            </w:pPr>
            <w:r w:rsidRPr="00D12519">
              <w:rPr>
                <w:rFonts w:ascii="BIZ UDゴシック" w:eastAsia="BIZ UDゴシック" w:hAnsi="BIZ UDゴシック" w:hint="eastAsia"/>
              </w:rPr>
              <w:t>（２）その他</w:t>
            </w:r>
            <w:r w:rsidR="008061F5">
              <w:rPr>
                <w:rFonts w:ascii="BIZ UDゴシック" w:eastAsia="BIZ UDゴシック" w:hAnsi="BIZ UDゴシック" w:hint="eastAsia"/>
              </w:rPr>
              <w:t>町</w:t>
            </w:r>
            <w:r w:rsidRPr="00D12519">
              <w:rPr>
                <w:rFonts w:ascii="BIZ UDゴシック" w:eastAsia="BIZ UDゴシック" w:hAnsi="BIZ UDゴシック" w:hint="eastAsia"/>
              </w:rPr>
              <w:t>長が必要と認める書類</w:t>
            </w:r>
          </w:p>
        </w:tc>
      </w:tr>
      <w:tr w:rsidR="00D12519" w:rsidRPr="00D12519" w14:paraId="78E64E07" w14:textId="77777777" w:rsidTr="00FC6D08">
        <w:tc>
          <w:tcPr>
            <w:tcW w:w="1474" w:type="dxa"/>
          </w:tcPr>
          <w:p w14:paraId="570A1E9D" w14:textId="221B695A" w:rsidR="00FC6D08" w:rsidRPr="00D12519" w:rsidRDefault="00FC6D08" w:rsidP="00FC6D08">
            <w:pPr>
              <w:spacing w:before="120" w:line="240" w:lineRule="exact"/>
              <w:rPr>
                <w:rFonts w:ascii="BIZ UDPゴシック" w:eastAsia="BIZ UDPゴシック" w:hAnsi="BIZ UDPゴシック"/>
              </w:rPr>
            </w:pPr>
            <w:r w:rsidRPr="00D12519">
              <w:rPr>
                <w:rFonts w:ascii="BIZ UDPゴシック" w:eastAsia="BIZ UDPゴシック" w:hAnsi="BIZ UDPゴシック" w:hint="eastAsia"/>
              </w:rPr>
              <w:t>４同意・確認事項</w:t>
            </w:r>
          </w:p>
        </w:tc>
        <w:tc>
          <w:tcPr>
            <w:tcW w:w="7826" w:type="dxa"/>
            <w:gridSpan w:val="10"/>
          </w:tcPr>
          <w:p w14:paraId="50D9CB5A" w14:textId="4494EF4B" w:rsidR="00FC6D08" w:rsidRPr="00D12519" w:rsidRDefault="00FC6D08" w:rsidP="00FC6D08">
            <w:pPr>
              <w:spacing w:before="120" w:after="120" w:line="240" w:lineRule="exact"/>
              <w:ind w:left="249" w:hangingChars="100" w:hanging="249"/>
              <w:rPr>
                <w:rFonts w:ascii="BIZ UDPゴシック" w:eastAsia="BIZ UDPゴシック" w:hAnsi="BIZ UDPゴシック"/>
              </w:rPr>
            </w:pPr>
            <w:r w:rsidRPr="00D12519">
              <w:rPr>
                <w:rFonts w:ascii="BIZ UDPゴシック" w:eastAsia="BIZ UDPゴシック" w:hAnsi="BIZ UDPゴシック" w:hint="eastAsia"/>
              </w:rPr>
              <w:t>□　提供する個人情報は、</w:t>
            </w:r>
            <w:r w:rsidR="008061F5">
              <w:rPr>
                <w:rFonts w:ascii="BIZ UDPゴシック" w:eastAsia="BIZ UDPゴシック" w:hAnsi="BIZ UDPゴシック" w:hint="eastAsia"/>
              </w:rPr>
              <w:t>綾川町</w:t>
            </w:r>
            <w:r w:rsidRPr="00D12519">
              <w:rPr>
                <w:rFonts w:ascii="BIZ UDPゴシック" w:eastAsia="BIZ UDPゴシック" w:hAnsi="BIZ UDPゴシック" w:hint="eastAsia"/>
              </w:rPr>
              <w:t>犯罪被害者等生活支援金給付の目</w:t>
            </w:r>
            <w:r w:rsidR="0028271B">
              <w:rPr>
                <w:rFonts w:ascii="BIZ UDPゴシック" w:eastAsia="BIZ UDPゴシック" w:hAnsi="BIZ UDPゴシック" w:hint="eastAsia"/>
              </w:rPr>
              <w:t>的</w:t>
            </w:r>
            <w:r w:rsidRPr="00D12519">
              <w:rPr>
                <w:rFonts w:ascii="BIZ UDPゴシック" w:eastAsia="BIZ UDPゴシック" w:hAnsi="BIZ UDPゴシック" w:hint="eastAsia"/>
              </w:rPr>
              <w:t>の範囲内において、</w:t>
            </w:r>
            <w:r w:rsidR="00BA68C4" w:rsidRPr="00D12519">
              <w:rPr>
                <w:rFonts w:ascii="BIZ UDPゴシック" w:eastAsia="BIZ UDPゴシック" w:hAnsi="BIZ UDPゴシック" w:hint="eastAsia"/>
              </w:rPr>
              <w:t>県、</w:t>
            </w:r>
            <w:r w:rsidRPr="00D12519">
              <w:rPr>
                <w:rFonts w:ascii="BIZ UDPゴシック" w:eastAsia="BIZ UDPゴシック" w:hAnsi="BIZ UDPゴシック" w:hint="eastAsia"/>
              </w:rPr>
              <w:t>警察等の関係機関への照会等に利用されることに同意します。</w:t>
            </w:r>
          </w:p>
          <w:p w14:paraId="289861A2" w14:textId="525DF5A3" w:rsidR="00FC6D08" w:rsidRPr="00D12519" w:rsidRDefault="00FC6D08" w:rsidP="00FC6D08">
            <w:pPr>
              <w:spacing w:before="120" w:after="120" w:line="240" w:lineRule="exact"/>
              <w:ind w:left="249" w:hangingChars="100" w:hanging="249"/>
              <w:rPr>
                <w:rFonts w:ascii="BIZ UDPゴシック" w:eastAsia="BIZ UDPゴシック" w:hAnsi="BIZ UDPゴシック"/>
              </w:rPr>
            </w:pPr>
            <w:r w:rsidRPr="00D12519">
              <w:rPr>
                <w:rFonts w:ascii="BIZ UDPゴシック" w:eastAsia="BIZ UDPゴシック" w:hAnsi="BIZ UDPゴシック" w:hint="eastAsia"/>
              </w:rPr>
              <w:t>□　支援金給付に係る申請内容に虚偽がないことを認め、支援金の給付後に給付を受ける資格がないと判明したとき、又は偽りその他不正の手段により当該決定を受けたと</w:t>
            </w:r>
            <w:r w:rsidR="008061F5">
              <w:rPr>
                <w:rFonts w:ascii="BIZ UDPゴシック" w:eastAsia="BIZ UDPゴシック" w:hAnsi="BIZ UDPゴシック" w:hint="eastAsia"/>
              </w:rPr>
              <w:t>町</w:t>
            </w:r>
            <w:r w:rsidRPr="00D12519">
              <w:rPr>
                <w:rFonts w:ascii="BIZ UDPゴシック" w:eastAsia="BIZ UDPゴシック" w:hAnsi="BIZ UDPゴシック" w:hint="eastAsia"/>
              </w:rPr>
              <w:t>長が認めた場合には、支援金を</w:t>
            </w:r>
            <w:r w:rsidR="008061F5">
              <w:rPr>
                <w:rFonts w:ascii="BIZ UDPゴシック" w:eastAsia="BIZ UDPゴシック" w:hAnsi="BIZ UDPゴシック" w:hint="eastAsia"/>
              </w:rPr>
              <w:t>町</w:t>
            </w:r>
            <w:r w:rsidRPr="00D12519">
              <w:rPr>
                <w:rFonts w:ascii="BIZ UDPゴシック" w:eastAsia="BIZ UDPゴシック" w:hAnsi="BIZ UDPゴシック" w:hint="eastAsia"/>
              </w:rPr>
              <w:t>に返還することに同意します。</w:t>
            </w:r>
          </w:p>
        </w:tc>
      </w:tr>
    </w:tbl>
    <w:p w14:paraId="69A4F4A4" w14:textId="42477C3F" w:rsidR="00AB2736" w:rsidRPr="00D12519" w:rsidRDefault="00AB2736" w:rsidP="00D61FE9">
      <w:pPr>
        <w:ind w:firstLineChars="100" w:firstLine="249"/>
        <w:rPr>
          <w:rFonts w:asciiTheme="minorEastAsia" w:hAnsiTheme="minorEastAsia"/>
        </w:rPr>
      </w:pPr>
    </w:p>
    <w:p w14:paraId="4B765D3E" w14:textId="77777777" w:rsidR="00AB2736" w:rsidRPr="00D12519" w:rsidRDefault="00AB2736">
      <w:pPr>
        <w:widowControl/>
        <w:jc w:val="left"/>
        <w:rPr>
          <w:rFonts w:asciiTheme="minorEastAsia" w:hAnsiTheme="minorEastAsia"/>
        </w:rPr>
      </w:pPr>
      <w:r w:rsidRPr="00D12519">
        <w:rPr>
          <w:rFonts w:asciiTheme="minorEastAsia" w:hAnsiTheme="minorEastAsia"/>
        </w:rPr>
        <w:br w:type="page"/>
      </w:r>
    </w:p>
    <w:p w14:paraId="46A98C4B" w14:textId="73AE7CAA" w:rsidR="00AB2736" w:rsidRPr="00D12519" w:rsidRDefault="00AB2736" w:rsidP="00AB2736">
      <w:pPr>
        <w:rPr>
          <w:rFonts w:asciiTheme="minorEastAsia" w:hAnsiTheme="minorEastAsia"/>
        </w:rPr>
      </w:pPr>
      <w:r w:rsidRPr="00D12519">
        <w:rPr>
          <w:rFonts w:asciiTheme="minorEastAsia" w:hAnsiTheme="minorEastAsia" w:hint="eastAsia"/>
        </w:rPr>
        <w:lastRenderedPageBreak/>
        <w:t>様式第２号（第</w:t>
      </w:r>
      <w:r w:rsidR="0028271B">
        <w:rPr>
          <w:rFonts w:asciiTheme="minorEastAsia" w:hAnsiTheme="minorEastAsia" w:hint="eastAsia"/>
        </w:rPr>
        <w:t>９</w:t>
      </w:r>
      <w:r w:rsidRPr="00D12519">
        <w:rPr>
          <w:rFonts w:asciiTheme="minorEastAsia" w:hAnsiTheme="minorEastAsia" w:hint="eastAsia"/>
        </w:rPr>
        <w:t>条関係）</w:t>
      </w:r>
    </w:p>
    <w:p w14:paraId="7177EF56" w14:textId="77777777" w:rsidR="00AB2736" w:rsidRPr="00D12519" w:rsidRDefault="00AB2736" w:rsidP="00AB2736">
      <w:pPr>
        <w:wordWrap w:val="0"/>
        <w:jc w:val="right"/>
        <w:rPr>
          <w:rFonts w:ascii="BIZ UDPゴシック" w:eastAsia="BIZ UDPゴシック" w:hAnsi="BIZ UDPゴシック"/>
        </w:rPr>
      </w:pPr>
      <w:r w:rsidRPr="00D12519">
        <w:rPr>
          <w:rFonts w:ascii="BIZ UDPゴシック" w:eastAsia="BIZ UDPゴシック" w:hAnsi="BIZ UDPゴシック" w:hint="eastAsia"/>
        </w:rPr>
        <w:t xml:space="preserve">第　号　</w:t>
      </w:r>
    </w:p>
    <w:p w14:paraId="2125AB22" w14:textId="77777777" w:rsidR="00AB2736" w:rsidRPr="00D12519" w:rsidRDefault="00AB2736" w:rsidP="00AB2736">
      <w:pPr>
        <w:wordWrap w:val="0"/>
        <w:jc w:val="right"/>
        <w:rPr>
          <w:rFonts w:ascii="BIZ UDPゴシック" w:eastAsia="BIZ UDPゴシック" w:hAnsi="BIZ UDPゴシック"/>
        </w:rPr>
      </w:pPr>
      <w:r w:rsidRPr="00D12519">
        <w:rPr>
          <w:rFonts w:ascii="BIZ UDPゴシック" w:eastAsia="BIZ UDPゴシック" w:hAnsi="BIZ UDPゴシック" w:hint="eastAsia"/>
        </w:rPr>
        <w:t xml:space="preserve">年　　月　　日　</w:t>
      </w:r>
    </w:p>
    <w:p w14:paraId="3D22F89D" w14:textId="77777777" w:rsidR="00AB2736" w:rsidRPr="00D12519" w:rsidRDefault="00AB2736" w:rsidP="00AB2736">
      <w:pPr>
        <w:rPr>
          <w:rFonts w:ascii="BIZ UDPゴシック" w:eastAsia="BIZ UDPゴシック" w:hAnsi="BIZ UDPゴシック"/>
        </w:rPr>
      </w:pPr>
      <w:r w:rsidRPr="00D12519">
        <w:rPr>
          <w:rFonts w:ascii="BIZ UDPゴシック" w:eastAsia="BIZ UDPゴシック" w:hAnsi="BIZ UDPゴシック" w:hint="eastAsia"/>
        </w:rPr>
        <w:t xml:space="preserve">　　　　　　　　様</w:t>
      </w:r>
    </w:p>
    <w:p w14:paraId="01A880E5" w14:textId="26E78549" w:rsidR="00AB2736" w:rsidRPr="00D12519" w:rsidRDefault="008061F5" w:rsidP="00AB2736">
      <w:pPr>
        <w:wordWrap w:val="0"/>
        <w:jc w:val="right"/>
        <w:rPr>
          <w:rFonts w:ascii="BIZ UDPゴシック" w:eastAsia="BIZ UDPゴシック" w:hAnsi="BIZ UDPゴシック"/>
        </w:rPr>
      </w:pPr>
      <w:r>
        <w:rPr>
          <w:rFonts w:ascii="BIZ UDPゴシック" w:eastAsia="BIZ UDPゴシック" w:hAnsi="BIZ UDPゴシック" w:hint="eastAsia"/>
        </w:rPr>
        <w:t>綾川町</w:t>
      </w:r>
      <w:r w:rsidR="00AB2736" w:rsidRPr="00D12519">
        <w:rPr>
          <w:rFonts w:ascii="BIZ UDPゴシック" w:eastAsia="BIZ UDPゴシック" w:hAnsi="BIZ UDPゴシック" w:hint="eastAsia"/>
        </w:rPr>
        <w:t xml:space="preserve">長　　　　　　　　</w:t>
      </w:r>
    </w:p>
    <w:p w14:paraId="38658D36" w14:textId="77777777" w:rsidR="00AB2736" w:rsidRPr="00D12519" w:rsidRDefault="00AB2736" w:rsidP="00AB2736">
      <w:pPr>
        <w:rPr>
          <w:rFonts w:ascii="BIZ UDPゴシック" w:eastAsia="BIZ UDPゴシック" w:hAnsi="BIZ UDPゴシック"/>
        </w:rPr>
      </w:pPr>
    </w:p>
    <w:p w14:paraId="7E6C2922" w14:textId="2D5F2563" w:rsidR="00AB2736" w:rsidRDefault="008061F5" w:rsidP="00AB2736">
      <w:pPr>
        <w:jc w:val="center"/>
        <w:rPr>
          <w:rFonts w:ascii="BIZ UDPゴシック" w:eastAsia="BIZ UDPゴシック" w:hAnsi="BIZ UDPゴシック"/>
        </w:rPr>
      </w:pPr>
      <w:r>
        <w:rPr>
          <w:rFonts w:ascii="BIZ UDPゴシック" w:eastAsia="BIZ UDPゴシック" w:hAnsi="BIZ UDPゴシック" w:hint="eastAsia"/>
        </w:rPr>
        <w:t>綾川町</w:t>
      </w:r>
      <w:r w:rsidR="00AB2736" w:rsidRPr="00D12519">
        <w:rPr>
          <w:rFonts w:ascii="BIZ UDPゴシック" w:eastAsia="BIZ UDPゴシック" w:hAnsi="BIZ UDPゴシック" w:hint="eastAsia"/>
        </w:rPr>
        <w:t>犯罪被害者等生活支援金給付可否決定通知書</w:t>
      </w:r>
    </w:p>
    <w:p w14:paraId="362A2513" w14:textId="77777777" w:rsidR="00C90A33" w:rsidRPr="00D12519" w:rsidRDefault="00C90A33" w:rsidP="00AB2736">
      <w:pPr>
        <w:jc w:val="center"/>
        <w:rPr>
          <w:rFonts w:ascii="BIZ UDPゴシック" w:eastAsia="BIZ UDPゴシック" w:hAnsi="BIZ UDPゴシック"/>
        </w:rPr>
      </w:pPr>
    </w:p>
    <w:p w14:paraId="1672EE45" w14:textId="7BCA2448" w:rsidR="00AB2736" w:rsidRPr="00D12519" w:rsidRDefault="00AB2736" w:rsidP="00AB2736">
      <w:pPr>
        <w:rPr>
          <w:rFonts w:ascii="BIZ UDPゴシック" w:eastAsia="BIZ UDPゴシック" w:hAnsi="BIZ UDPゴシック"/>
        </w:rPr>
      </w:pPr>
      <w:r w:rsidRPr="00D12519">
        <w:rPr>
          <w:rFonts w:ascii="BIZ UDPゴシック" w:eastAsia="BIZ UDPゴシック" w:hAnsi="BIZ UDPゴシック" w:hint="eastAsia"/>
        </w:rPr>
        <w:t xml:space="preserve">　　　　　年　　月　　日付けで申請のありました</w:t>
      </w:r>
      <w:r w:rsidR="008061F5">
        <w:rPr>
          <w:rFonts w:ascii="BIZ UDPゴシック" w:eastAsia="BIZ UDPゴシック" w:hAnsi="BIZ UDPゴシック" w:hint="eastAsia"/>
        </w:rPr>
        <w:t>綾川町</w:t>
      </w:r>
      <w:r w:rsidRPr="00D12519">
        <w:rPr>
          <w:rFonts w:ascii="BIZ UDPゴシック" w:eastAsia="BIZ UDPゴシック" w:hAnsi="BIZ UDPゴシック" w:hint="eastAsia"/>
        </w:rPr>
        <w:t>犯罪被害者等生活支援金については、次のとおり決定しましたので、通知します。</w:t>
      </w:r>
    </w:p>
    <w:p w14:paraId="522B9CB7" w14:textId="77777777" w:rsidR="00AB2736" w:rsidRPr="00D12519" w:rsidRDefault="00AB2736" w:rsidP="00AB2736">
      <w:pPr>
        <w:rPr>
          <w:rFonts w:ascii="BIZ UDPゴシック" w:eastAsia="BIZ UDPゴシック" w:hAnsi="BIZ UDPゴシック"/>
        </w:rPr>
      </w:pPr>
    </w:p>
    <w:p w14:paraId="6E27F58A" w14:textId="2290F243" w:rsidR="00AB2736" w:rsidRPr="00D12519" w:rsidRDefault="00AB2736" w:rsidP="00AB2736">
      <w:pPr>
        <w:rPr>
          <w:rFonts w:ascii="BIZ UDPゴシック" w:eastAsia="BIZ UDPゴシック" w:hAnsi="BIZ UDPゴシック"/>
        </w:rPr>
      </w:pPr>
      <w:r w:rsidRPr="00D12519">
        <w:rPr>
          <w:rFonts w:ascii="BIZ UDPゴシック" w:eastAsia="BIZ UDPゴシック" w:hAnsi="BIZ UDPゴシック" w:hint="eastAsia"/>
        </w:rPr>
        <w:t>１　支援金を給付します。</w:t>
      </w:r>
    </w:p>
    <w:p w14:paraId="0E039FE7" w14:textId="4318EF2C" w:rsidR="00AB2736" w:rsidRPr="00D12519" w:rsidRDefault="00AB2736" w:rsidP="00AB2736">
      <w:pPr>
        <w:rPr>
          <w:rFonts w:ascii="BIZ UDPゴシック" w:eastAsia="BIZ UDPゴシック" w:hAnsi="BIZ UDPゴシック"/>
        </w:rPr>
      </w:pPr>
      <w:r w:rsidRPr="00D12519">
        <w:rPr>
          <w:rFonts w:ascii="BIZ UDPゴシック" w:eastAsia="BIZ UDPゴシック" w:hAnsi="BIZ UDPゴシック" w:hint="eastAsia"/>
        </w:rPr>
        <w:t xml:space="preserve">　　給付金額　　　　　　　　　　円</w:t>
      </w:r>
    </w:p>
    <w:p w14:paraId="3C1A22A1" w14:textId="77777777" w:rsidR="00AB2736" w:rsidRPr="00D12519" w:rsidRDefault="00AB2736" w:rsidP="00AB2736">
      <w:pPr>
        <w:rPr>
          <w:rFonts w:ascii="BIZ UDPゴシック" w:eastAsia="BIZ UDPゴシック" w:hAnsi="BIZ UDPゴシック"/>
        </w:rPr>
      </w:pPr>
      <w:r w:rsidRPr="00D12519">
        <w:rPr>
          <w:rFonts w:ascii="BIZ UDPゴシック" w:eastAsia="BIZ UDPゴシック" w:hAnsi="BIZ UDPゴシック" w:hint="eastAsia"/>
        </w:rPr>
        <w:t xml:space="preserve">　　振込予定日　決定日から概ね２週間後</w:t>
      </w:r>
    </w:p>
    <w:p w14:paraId="51AF5FCA" w14:textId="77777777" w:rsidR="00AB2736" w:rsidRPr="00D12519" w:rsidRDefault="00AB2736" w:rsidP="00AB2736">
      <w:pPr>
        <w:rPr>
          <w:rFonts w:ascii="BIZ UDPゴシック" w:eastAsia="BIZ UDPゴシック" w:hAnsi="BIZ UDPゴシック"/>
        </w:rPr>
      </w:pPr>
    </w:p>
    <w:p w14:paraId="4FFAB866" w14:textId="35CFF81A" w:rsidR="00AB2736" w:rsidRPr="00D12519" w:rsidRDefault="00AB2736" w:rsidP="00AB2736">
      <w:pPr>
        <w:rPr>
          <w:rFonts w:ascii="BIZ UDPゴシック" w:eastAsia="BIZ UDPゴシック" w:hAnsi="BIZ UDPゴシック"/>
        </w:rPr>
      </w:pPr>
      <w:r w:rsidRPr="00D12519">
        <w:rPr>
          <w:rFonts w:ascii="BIZ UDPゴシック" w:eastAsia="BIZ UDPゴシック" w:hAnsi="BIZ UDPゴシック" w:hint="eastAsia"/>
        </w:rPr>
        <w:t>２　支援金を給付しません。</w:t>
      </w:r>
    </w:p>
    <w:p w14:paraId="60811019" w14:textId="77777777" w:rsidR="00AB2736" w:rsidRPr="00D12519" w:rsidRDefault="00AB2736" w:rsidP="00AB2736">
      <w:pPr>
        <w:rPr>
          <w:rFonts w:ascii="BIZ UDPゴシック" w:eastAsia="BIZ UDPゴシック" w:hAnsi="BIZ UDPゴシック"/>
        </w:rPr>
      </w:pPr>
      <w:r w:rsidRPr="00D12519">
        <w:rPr>
          <w:rFonts w:ascii="BIZ UDPゴシック" w:eastAsia="BIZ UDPゴシック" w:hAnsi="BIZ UDPゴシック" w:hint="eastAsia"/>
        </w:rPr>
        <w:t xml:space="preserve">　　理由</w:t>
      </w:r>
    </w:p>
    <w:p w14:paraId="0AD5AC81" w14:textId="77777777" w:rsidR="00511472" w:rsidRPr="00D12519" w:rsidRDefault="00511472" w:rsidP="00D61FE9">
      <w:pPr>
        <w:ind w:firstLineChars="100" w:firstLine="249"/>
        <w:rPr>
          <w:rFonts w:asciiTheme="minorEastAsia" w:hAnsiTheme="minorEastAsia"/>
        </w:rPr>
      </w:pPr>
    </w:p>
    <w:sectPr w:rsidR="00511472" w:rsidRPr="00D12519" w:rsidSect="00BF770C">
      <w:pgSz w:w="11906" w:h="16838" w:code="9"/>
      <w:pgMar w:top="1247" w:right="1588" w:bottom="1418" w:left="1588" w:header="851" w:footer="992" w:gutter="0"/>
      <w:cols w:space="425"/>
      <w:docGrid w:type="linesAndChars" w:linePitch="472" w:charSpace="80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05975" w14:textId="77777777" w:rsidR="00476A05" w:rsidRDefault="00476A05" w:rsidP="00485B38">
      <w:r>
        <w:separator/>
      </w:r>
    </w:p>
  </w:endnote>
  <w:endnote w:type="continuationSeparator" w:id="0">
    <w:p w14:paraId="15FD565D" w14:textId="77777777" w:rsidR="00476A05" w:rsidRDefault="00476A05" w:rsidP="00485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C6A1F" w14:textId="77777777" w:rsidR="00476A05" w:rsidRDefault="00476A05" w:rsidP="00485B38">
      <w:r>
        <w:separator/>
      </w:r>
    </w:p>
  </w:footnote>
  <w:footnote w:type="continuationSeparator" w:id="0">
    <w:p w14:paraId="32D145BA" w14:textId="77777777" w:rsidR="00476A05" w:rsidRDefault="00476A05" w:rsidP="00485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9A1595"/>
    <w:multiLevelType w:val="hybridMultilevel"/>
    <w:tmpl w:val="8B7C8E0E"/>
    <w:lvl w:ilvl="0" w:tplc="39EA46EE">
      <w:start w:val="5"/>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6FC2279A"/>
    <w:multiLevelType w:val="hybridMultilevel"/>
    <w:tmpl w:val="F75C1FE8"/>
    <w:lvl w:ilvl="0" w:tplc="13C49D52">
      <w:start w:val="5"/>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9"/>
  <w:drawingGridVerticalSpacing w:val="236"/>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F0A8B"/>
    <w:rsid w:val="00007F13"/>
    <w:rsid w:val="00020B1F"/>
    <w:rsid w:val="0002264F"/>
    <w:rsid w:val="000921D9"/>
    <w:rsid w:val="000934C0"/>
    <w:rsid w:val="000B435B"/>
    <w:rsid w:val="000E4BB0"/>
    <w:rsid w:val="000F0A8B"/>
    <w:rsid w:val="000F0ECE"/>
    <w:rsid w:val="000F4D40"/>
    <w:rsid w:val="001471A7"/>
    <w:rsid w:val="0015259A"/>
    <w:rsid w:val="00154563"/>
    <w:rsid w:val="00170968"/>
    <w:rsid w:val="001846C6"/>
    <w:rsid w:val="001B1925"/>
    <w:rsid w:val="0026551C"/>
    <w:rsid w:val="0028271B"/>
    <w:rsid w:val="00294404"/>
    <w:rsid w:val="00294E49"/>
    <w:rsid w:val="002B1E8A"/>
    <w:rsid w:val="002B2324"/>
    <w:rsid w:val="002D445C"/>
    <w:rsid w:val="002E64D6"/>
    <w:rsid w:val="003178CD"/>
    <w:rsid w:val="00352E86"/>
    <w:rsid w:val="00383C25"/>
    <w:rsid w:val="003B5D7E"/>
    <w:rsid w:val="004050C1"/>
    <w:rsid w:val="00410BAE"/>
    <w:rsid w:val="00435BB3"/>
    <w:rsid w:val="0044788F"/>
    <w:rsid w:val="004560E5"/>
    <w:rsid w:val="00456EB0"/>
    <w:rsid w:val="00466D2E"/>
    <w:rsid w:val="00476A05"/>
    <w:rsid w:val="00485B38"/>
    <w:rsid w:val="004A7D50"/>
    <w:rsid w:val="00501A6B"/>
    <w:rsid w:val="00511472"/>
    <w:rsid w:val="00522CC8"/>
    <w:rsid w:val="0057140B"/>
    <w:rsid w:val="005758EF"/>
    <w:rsid w:val="005B094B"/>
    <w:rsid w:val="005C3255"/>
    <w:rsid w:val="005C7829"/>
    <w:rsid w:val="005F43FE"/>
    <w:rsid w:val="006042EF"/>
    <w:rsid w:val="006124C4"/>
    <w:rsid w:val="00630859"/>
    <w:rsid w:val="006534E9"/>
    <w:rsid w:val="00666963"/>
    <w:rsid w:val="0066704A"/>
    <w:rsid w:val="006813BC"/>
    <w:rsid w:val="00694BC8"/>
    <w:rsid w:val="00694EEA"/>
    <w:rsid w:val="0073239E"/>
    <w:rsid w:val="0075105D"/>
    <w:rsid w:val="00752107"/>
    <w:rsid w:val="00753267"/>
    <w:rsid w:val="007E31C7"/>
    <w:rsid w:val="00804267"/>
    <w:rsid w:val="008061F5"/>
    <w:rsid w:val="00813381"/>
    <w:rsid w:val="008263BC"/>
    <w:rsid w:val="00830BEE"/>
    <w:rsid w:val="00856975"/>
    <w:rsid w:val="008D499F"/>
    <w:rsid w:val="008E5CA9"/>
    <w:rsid w:val="008E64F5"/>
    <w:rsid w:val="008F0F85"/>
    <w:rsid w:val="00905771"/>
    <w:rsid w:val="0093114B"/>
    <w:rsid w:val="00931813"/>
    <w:rsid w:val="009D5CA8"/>
    <w:rsid w:val="009E173D"/>
    <w:rsid w:val="009F43D1"/>
    <w:rsid w:val="00A02706"/>
    <w:rsid w:val="00A05BC7"/>
    <w:rsid w:val="00A14448"/>
    <w:rsid w:val="00A7004E"/>
    <w:rsid w:val="00A709EA"/>
    <w:rsid w:val="00A7747B"/>
    <w:rsid w:val="00AB2736"/>
    <w:rsid w:val="00AD262C"/>
    <w:rsid w:val="00B20CA8"/>
    <w:rsid w:val="00B278F4"/>
    <w:rsid w:val="00B30C54"/>
    <w:rsid w:val="00BA68C4"/>
    <w:rsid w:val="00BF770C"/>
    <w:rsid w:val="00C22857"/>
    <w:rsid w:val="00C267E0"/>
    <w:rsid w:val="00C32B50"/>
    <w:rsid w:val="00C54674"/>
    <w:rsid w:val="00C90A33"/>
    <w:rsid w:val="00CA1239"/>
    <w:rsid w:val="00CB7A1C"/>
    <w:rsid w:val="00CD2750"/>
    <w:rsid w:val="00CD3262"/>
    <w:rsid w:val="00D12519"/>
    <w:rsid w:val="00D26D14"/>
    <w:rsid w:val="00D61FE9"/>
    <w:rsid w:val="00D64FAF"/>
    <w:rsid w:val="00D7711A"/>
    <w:rsid w:val="00DC7D92"/>
    <w:rsid w:val="00DD5FDE"/>
    <w:rsid w:val="00E25A2C"/>
    <w:rsid w:val="00E36803"/>
    <w:rsid w:val="00E4711F"/>
    <w:rsid w:val="00E53971"/>
    <w:rsid w:val="00E75061"/>
    <w:rsid w:val="00EA4085"/>
    <w:rsid w:val="00EC20A2"/>
    <w:rsid w:val="00EE65D8"/>
    <w:rsid w:val="00F12CE4"/>
    <w:rsid w:val="00F429C6"/>
    <w:rsid w:val="00F654CA"/>
    <w:rsid w:val="00F960AC"/>
    <w:rsid w:val="00FA1043"/>
    <w:rsid w:val="00FC6D08"/>
    <w:rsid w:val="00FE73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A70167"/>
  <w15:docId w15:val="{03171C4F-8A1F-481E-A004-DF2AB5D91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25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B38"/>
    <w:pPr>
      <w:tabs>
        <w:tab w:val="center" w:pos="4252"/>
        <w:tab w:val="right" w:pos="8504"/>
      </w:tabs>
      <w:snapToGrid w:val="0"/>
    </w:pPr>
  </w:style>
  <w:style w:type="character" w:customStyle="1" w:styleId="a4">
    <w:name w:val="ヘッダー (文字)"/>
    <w:basedOn w:val="a0"/>
    <w:link w:val="a3"/>
    <w:uiPriority w:val="99"/>
    <w:rsid w:val="00485B38"/>
  </w:style>
  <w:style w:type="paragraph" w:styleId="a5">
    <w:name w:val="footer"/>
    <w:basedOn w:val="a"/>
    <w:link w:val="a6"/>
    <w:uiPriority w:val="99"/>
    <w:unhideWhenUsed/>
    <w:rsid w:val="00485B38"/>
    <w:pPr>
      <w:tabs>
        <w:tab w:val="center" w:pos="4252"/>
        <w:tab w:val="right" w:pos="8504"/>
      </w:tabs>
      <w:snapToGrid w:val="0"/>
    </w:pPr>
  </w:style>
  <w:style w:type="character" w:customStyle="1" w:styleId="a6">
    <w:name w:val="フッター (文字)"/>
    <w:basedOn w:val="a0"/>
    <w:link w:val="a5"/>
    <w:uiPriority w:val="99"/>
    <w:rsid w:val="00485B38"/>
  </w:style>
  <w:style w:type="table" w:styleId="a7">
    <w:name w:val="Table Grid"/>
    <w:basedOn w:val="a1"/>
    <w:uiPriority w:val="39"/>
    <w:rsid w:val="005114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11472"/>
    <w:pPr>
      <w:ind w:leftChars="400" w:left="840"/>
    </w:pPr>
  </w:style>
  <w:style w:type="character" w:styleId="a9">
    <w:name w:val="annotation reference"/>
    <w:basedOn w:val="a0"/>
    <w:uiPriority w:val="99"/>
    <w:semiHidden/>
    <w:unhideWhenUsed/>
    <w:rsid w:val="00C54674"/>
    <w:rPr>
      <w:sz w:val="18"/>
      <w:szCs w:val="18"/>
    </w:rPr>
  </w:style>
  <w:style w:type="paragraph" w:styleId="aa">
    <w:name w:val="annotation text"/>
    <w:basedOn w:val="a"/>
    <w:link w:val="ab"/>
    <w:uiPriority w:val="99"/>
    <w:unhideWhenUsed/>
    <w:rsid w:val="00C54674"/>
    <w:pPr>
      <w:jc w:val="left"/>
    </w:pPr>
  </w:style>
  <w:style w:type="character" w:customStyle="1" w:styleId="ab">
    <w:name w:val="コメント文字列 (文字)"/>
    <w:basedOn w:val="a0"/>
    <w:link w:val="aa"/>
    <w:uiPriority w:val="99"/>
    <w:rsid w:val="00C54674"/>
  </w:style>
  <w:style w:type="paragraph" w:styleId="ac">
    <w:name w:val="annotation subject"/>
    <w:basedOn w:val="aa"/>
    <w:next w:val="aa"/>
    <w:link w:val="ad"/>
    <w:uiPriority w:val="99"/>
    <w:semiHidden/>
    <w:unhideWhenUsed/>
    <w:rsid w:val="00C54674"/>
    <w:rPr>
      <w:b/>
      <w:bCs/>
    </w:rPr>
  </w:style>
  <w:style w:type="character" w:customStyle="1" w:styleId="ad">
    <w:name w:val="コメント内容 (文字)"/>
    <w:basedOn w:val="ab"/>
    <w:link w:val="ac"/>
    <w:uiPriority w:val="99"/>
    <w:semiHidden/>
    <w:rsid w:val="00C54674"/>
    <w:rPr>
      <w:b/>
      <w:bCs/>
    </w:rPr>
  </w:style>
  <w:style w:type="paragraph" w:customStyle="1" w:styleId="hanging1">
    <w:name w:val="hanging1"/>
    <w:basedOn w:val="a"/>
    <w:rsid w:val="00154563"/>
    <w:pPr>
      <w:widowControl/>
      <w:spacing w:line="480" w:lineRule="atLeast"/>
      <w:jc w:val="left"/>
    </w:pPr>
    <w:rPr>
      <w:rFonts w:ascii="ＭＳ 明朝" w:eastAsia="ＭＳ 明朝" w:hAnsi="ＭＳ 明朝" w:cs="ＭＳ 明朝" w:hint="eastAsia"/>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D4928-84E1-476E-9D80-AC37E5574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2489</TotalTime>
  <Pages>7</Pages>
  <Words>603</Words>
  <Characters>3439</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guser</dc:creator>
  <cp:keywords/>
  <dc:description/>
  <cp:lastModifiedBy>綾川町</cp:lastModifiedBy>
  <cp:revision>42</cp:revision>
  <cp:lastPrinted>2025-01-06T09:59:00Z</cp:lastPrinted>
  <dcterms:created xsi:type="dcterms:W3CDTF">2008-12-24T06:02:00Z</dcterms:created>
  <dcterms:modified xsi:type="dcterms:W3CDTF">2025-03-25T00:57:00Z</dcterms:modified>
</cp:coreProperties>
</file>